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52380" w14:textId="77777777" w:rsidR="005B6037" w:rsidRPr="009D22B7" w:rsidRDefault="005B6037" w:rsidP="005B603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9944743"/>
      <w:r w:rsidRPr="009D22B7">
        <w:rPr>
          <w:rFonts w:ascii="Arial" w:hAnsi="Arial" w:cs="Arial"/>
          <w:b/>
          <w:sz w:val="24"/>
          <w:szCs w:val="24"/>
        </w:rPr>
        <w:t>ANEXO I - EDITAL DO PROCESSO DE SELEÇÃO DE MONITORES</w:t>
      </w:r>
    </w:p>
    <w:p w14:paraId="24CFBE97" w14:textId="77777777" w:rsidR="005B6037" w:rsidRDefault="005B6037" w:rsidP="005B60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7425">
        <w:rPr>
          <w:rFonts w:ascii="Arial" w:hAnsi="Arial" w:cs="Arial"/>
          <w:b/>
          <w:sz w:val="24"/>
          <w:szCs w:val="24"/>
        </w:rPr>
        <w:t>EDITAL 00</w:t>
      </w:r>
      <w:r>
        <w:rPr>
          <w:rFonts w:ascii="Arial" w:hAnsi="Arial" w:cs="Arial"/>
          <w:b/>
          <w:sz w:val="24"/>
          <w:szCs w:val="24"/>
        </w:rPr>
        <w:t>1/2025</w:t>
      </w:r>
    </w:p>
    <w:p w14:paraId="50CF7F92" w14:textId="77777777" w:rsidR="005B6037" w:rsidRPr="009D22B7" w:rsidRDefault="005B6037" w:rsidP="005B6037">
      <w:pPr>
        <w:spacing w:after="0"/>
        <w:jc w:val="center"/>
        <w:rPr>
          <w:rFonts w:ascii="Arial" w:hAnsi="Arial" w:cs="Arial"/>
          <w:b/>
          <w:szCs w:val="24"/>
        </w:rPr>
      </w:pPr>
    </w:p>
    <w:p w14:paraId="435DE047" w14:textId="77777777" w:rsidR="005B6037" w:rsidRPr="00980667" w:rsidRDefault="005B6037" w:rsidP="005B60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0667">
        <w:rPr>
          <w:rFonts w:ascii="Arial" w:hAnsi="Arial" w:cs="Arial"/>
          <w:b/>
          <w:sz w:val="24"/>
          <w:szCs w:val="24"/>
        </w:rPr>
        <w:t>ABERTURA DE INSCRIÇÕES</w:t>
      </w:r>
    </w:p>
    <w:p w14:paraId="0371CE47" w14:textId="77777777" w:rsidR="005B6037" w:rsidRPr="00980667" w:rsidRDefault="005B6037" w:rsidP="005B603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031C09" w14:textId="3860E368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</w:t>
      </w:r>
      <w:r w:rsidR="00B466C8">
        <w:rPr>
          <w:rFonts w:ascii="Arial" w:hAnsi="Arial" w:cs="Arial"/>
          <w:szCs w:val="24"/>
        </w:rPr>
        <w:t>Gerência de Assuntos Acadêmicos da FACISA</w:t>
      </w:r>
      <w:r w:rsidRPr="009D22B7">
        <w:rPr>
          <w:rFonts w:ascii="Arial" w:hAnsi="Arial" w:cs="Arial"/>
          <w:szCs w:val="24"/>
        </w:rPr>
        <w:t>, no âmbito de suas atribuições legais e regimentais, considerando o Regulamento de Monitoria da instituição e as demais disposições normativas internas da instituição, torna pública a abertura de inscrições do Processo de Seleção de Monitores para preenchimento de vagas, referentes à(s) disciplina(s) e/ou ao(s) laboratório(s) e outra(s) unidade(s) curricular(es) do(s) seu(s) curso(s) de graduação</w:t>
      </w:r>
      <w:r>
        <w:rPr>
          <w:rFonts w:ascii="Arial" w:hAnsi="Arial" w:cs="Arial"/>
          <w:szCs w:val="24"/>
        </w:rPr>
        <w:t xml:space="preserve"> presenciais e na modalidade a distância</w:t>
      </w:r>
      <w:r w:rsidRPr="009D22B7">
        <w:rPr>
          <w:rFonts w:ascii="Arial" w:hAnsi="Arial" w:cs="Arial"/>
          <w:szCs w:val="24"/>
        </w:rPr>
        <w:t xml:space="preserve">, a saber: </w:t>
      </w:r>
    </w:p>
    <w:p w14:paraId="52575F7B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667">
        <w:rPr>
          <w:rFonts w:ascii="Arial" w:hAnsi="Arial" w:cs="Arial"/>
          <w:sz w:val="24"/>
          <w:szCs w:val="24"/>
        </w:rPr>
        <w:t xml:space="preserve"> </w:t>
      </w:r>
    </w:p>
    <w:p w14:paraId="7CF6E632" w14:textId="77777777" w:rsidR="005B6037" w:rsidRDefault="005B6037" w:rsidP="005B603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5F5B">
        <w:rPr>
          <w:rFonts w:ascii="Arial" w:hAnsi="Arial" w:cs="Arial"/>
          <w:b/>
          <w:sz w:val="24"/>
          <w:szCs w:val="24"/>
        </w:rPr>
        <w:t xml:space="preserve">CURSOS PRESENCIAIS </w:t>
      </w:r>
    </w:p>
    <w:p w14:paraId="26E9F750" w14:textId="77777777" w:rsidR="005B6037" w:rsidRPr="00C2686D" w:rsidRDefault="005B6037" w:rsidP="005B6037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3260"/>
        <w:gridCol w:w="709"/>
      </w:tblGrid>
      <w:tr w:rsidR="005B6037" w:rsidRPr="003E553B" w14:paraId="212A92C6" w14:textId="77777777" w:rsidTr="00951B74"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8C1884F" w14:textId="77777777" w:rsidR="005B6037" w:rsidRPr="00D03604" w:rsidRDefault="005B6037" w:rsidP="00A05CE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bookmarkStart w:id="1" w:name="_Hlk168994436"/>
            <w:r w:rsidRPr="00D03604">
              <w:rPr>
                <w:rFonts w:ascii="Arial" w:hAnsi="Arial" w:cs="Arial"/>
                <w:b/>
                <w:sz w:val="16"/>
                <w:szCs w:val="20"/>
              </w:rPr>
              <w:t>CURSO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33972D25" w14:textId="77777777" w:rsidR="005B6037" w:rsidRPr="00D03604" w:rsidRDefault="005B6037" w:rsidP="00A05CE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03604">
              <w:rPr>
                <w:rFonts w:ascii="Arial" w:hAnsi="Arial" w:cs="Arial"/>
                <w:b/>
                <w:sz w:val="16"/>
                <w:szCs w:val="20"/>
              </w:rPr>
              <w:t>DISCIPLINA(s) OU LABORATÓRIO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49ABB464" w14:textId="77777777" w:rsidR="005B6037" w:rsidRPr="00D03604" w:rsidRDefault="005B6037" w:rsidP="00A05CE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03604">
              <w:rPr>
                <w:rFonts w:ascii="Arial" w:hAnsi="Arial" w:cs="Arial"/>
                <w:b/>
                <w:sz w:val="16"/>
                <w:szCs w:val="20"/>
              </w:rPr>
              <w:t>PROFESSOR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3432E6" w14:textId="77777777" w:rsidR="005B6037" w:rsidRPr="00D03604" w:rsidRDefault="005B6037" w:rsidP="00A05CE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03604">
              <w:rPr>
                <w:rFonts w:ascii="Arial" w:hAnsi="Arial" w:cs="Arial"/>
                <w:b/>
                <w:sz w:val="16"/>
                <w:szCs w:val="20"/>
              </w:rPr>
              <w:t xml:space="preserve">VAGAS </w:t>
            </w:r>
          </w:p>
          <w:p w14:paraId="7C9181D6" w14:textId="77777777" w:rsidR="005B6037" w:rsidRPr="00D03604" w:rsidRDefault="005B6037" w:rsidP="00A05CE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03604">
              <w:rPr>
                <w:rFonts w:ascii="Arial" w:hAnsi="Arial" w:cs="Arial"/>
                <w:b/>
                <w:sz w:val="16"/>
                <w:szCs w:val="20"/>
              </w:rPr>
              <w:t>Nº</w:t>
            </w:r>
          </w:p>
          <w:p w14:paraId="752ED83D" w14:textId="77777777" w:rsidR="005B6037" w:rsidRPr="00D03604" w:rsidRDefault="005B6037" w:rsidP="00A05CE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B466C8" w:rsidRPr="003E553B" w14:paraId="565801E0" w14:textId="77777777" w:rsidTr="00951B74">
        <w:tc>
          <w:tcPr>
            <w:tcW w:w="1413" w:type="dxa"/>
            <w:vMerge w:val="restart"/>
            <w:vAlign w:val="center"/>
          </w:tcPr>
          <w:p w14:paraId="7CDB9424" w14:textId="7E9A782A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8"/>
              </w:rPr>
              <w:t>MEDICINA VETERINÁRIA</w:t>
            </w:r>
          </w:p>
        </w:tc>
        <w:tc>
          <w:tcPr>
            <w:tcW w:w="3827" w:type="dxa"/>
          </w:tcPr>
          <w:p w14:paraId="0ECF205E" w14:textId="5DAC1A06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CITOLOGIA, HISTOLOGIA E EMBRIOLOGIA </w:t>
            </w:r>
          </w:p>
        </w:tc>
        <w:tc>
          <w:tcPr>
            <w:tcW w:w="3260" w:type="dxa"/>
          </w:tcPr>
          <w:p w14:paraId="3B197038" w14:textId="7F7C2655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MAURICIO UMBERTO GUIMARÃES</w:t>
            </w:r>
          </w:p>
        </w:tc>
        <w:tc>
          <w:tcPr>
            <w:tcW w:w="709" w:type="dxa"/>
            <w:vAlign w:val="center"/>
          </w:tcPr>
          <w:p w14:paraId="59F2E56A" w14:textId="5F10E109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6550AB92" w14:textId="77777777" w:rsidTr="00951B74">
        <w:tc>
          <w:tcPr>
            <w:tcW w:w="1413" w:type="dxa"/>
            <w:vMerge/>
            <w:vAlign w:val="center"/>
          </w:tcPr>
          <w:p w14:paraId="0E6A43F0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1DBD0470" w14:textId="38F50083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CÁLC</w:t>
            </w:r>
            <w:r w:rsidRPr="00D03604">
              <w:rPr>
                <w:rFonts w:ascii="Arial" w:hAnsi="Arial" w:cs="Arial"/>
                <w:sz w:val="16"/>
                <w:szCs w:val="16"/>
              </w:rPr>
              <w:t xml:space="preserve">ULOS 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APLICADOS ÀS CIÊNCIAS DA SAÚDE </w:t>
            </w:r>
          </w:p>
        </w:tc>
        <w:tc>
          <w:tcPr>
            <w:tcW w:w="3260" w:type="dxa"/>
          </w:tcPr>
          <w:p w14:paraId="776003A4" w14:textId="60556A78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ZEUMAN DE OLIVEIRA E SILVA</w:t>
            </w:r>
          </w:p>
        </w:tc>
        <w:tc>
          <w:tcPr>
            <w:tcW w:w="709" w:type="dxa"/>
          </w:tcPr>
          <w:p w14:paraId="3978AB4E" w14:textId="54070F0D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07480961" w14:textId="77777777" w:rsidTr="00951B74">
        <w:tc>
          <w:tcPr>
            <w:tcW w:w="1413" w:type="dxa"/>
            <w:vMerge/>
            <w:vAlign w:val="center"/>
          </w:tcPr>
          <w:p w14:paraId="416C8F0B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CB872AF" w14:textId="05060ADB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BIOQUÍMICA E METABOLISMO ANIMAL </w:t>
            </w:r>
          </w:p>
        </w:tc>
        <w:tc>
          <w:tcPr>
            <w:tcW w:w="3260" w:type="dxa"/>
          </w:tcPr>
          <w:p w14:paraId="4B148DAC" w14:textId="1938F8A9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NORBERTO SILVA ROCHA</w:t>
            </w:r>
          </w:p>
        </w:tc>
        <w:tc>
          <w:tcPr>
            <w:tcW w:w="709" w:type="dxa"/>
          </w:tcPr>
          <w:p w14:paraId="6E8BE11D" w14:textId="031C7286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3C5BDAC7" w14:textId="77777777" w:rsidTr="00951B74">
        <w:tc>
          <w:tcPr>
            <w:tcW w:w="1413" w:type="dxa"/>
            <w:vMerge/>
            <w:vAlign w:val="center"/>
          </w:tcPr>
          <w:p w14:paraId="3F36D6F4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35E12D33" w14:textId="2C9F710F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FI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SIOLOGIA VETERINÁRIA II </w:t>
            </w:r>
          </w:p>
        </w:tc>
        <w:tc>
          <w:tcPr>
            <w:tcW w:w="3260" w:type="dxa"/>
          </w:tcPr>
          <w:p w14:paraId="1A8FE036" w14:textId="37ED2456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LYSANDRA MARTINELI FONSECA</w:t>
            </w:r>
          </w:p>
        </w:tc>
        <w:tc>
          <w:tcPr>
            <w:tcW w:w="709" w:type="dxa"/>
          </w:tcPr>
          <w:p w14:paraId="1C993390" w14:textId="1E53E345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11BFF8D2" w14:textId="77777777" w:rsidTr="00951B74">
        <w:tc>
          <w:tcPr>
            <w:tcW w:w="1413" w:type="dxa"/>
            <w:vMerge/>
            <w:vAlign w:val="center"/>
          </w:tcPr>
          <w:p w14:paraId="57927E3C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2A01A3EE" w14:textId="792DA06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FARMACOLOGIA BÁSICA E TER</w:t>
            </w:r>
            <w:r w:rsidRPr="00D03604">
              <w:rPr>
                <w:rFonts w:ascii="Arial" w:hAnsi="Arial" w:cs="Arial"/>
                <w:sz w:val="16"/>
                <w:szCs w:val="16"/>
              </w:rPr>
              <w:t>APÊUT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ICA </w:t>
            </w:r>
          </w:p>
        </w:tc>
        <w:tc>
          <w:tcPr>
            <w:tcW w:w="3260" w:type="dxa"/>
          </w:tcPr>
          <w:p w14:paraId="1BFABD07" w14:textId="5D8A1F1A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LYSANDRA MARTINELI FONSECA</w:t>
            </w:r>
          </w:p>
        </w:tc>
        <w:tc>
          <w:tcPr>
            <w:tcW w:w="709" w:type="dxa"/>
          </w:tcPr>
          <w:p w14:paraId="7D3267AB" w14:textId="787A9513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58E9832D" w14:textId="77777777" w:rsidTr="00951B74">
        <w:tc>
          <w:tcPr>
            <w:tcW w:w="1413" w:type="dxa"/>
            <w:vMerge/>
            <w:vAlign w:val="center"/>
          </w:tcPr>
          <w:p w14:paraId="23B72FCE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45B1B5F2" w14:textId="583B0B2A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A</w:t>
            </w:r>
            <w:r w:rsidRPr="00D03604">
              <w:rPr>
                <w:rFonts w:ascii="Arial" w:hAnsi="Arial" w:cs="Arial"/>
                <w:sz w:val="16"/>
                <w:szCs w:val="16"/>
              </w:rPr>
              <w:t>LIMEN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TOS E ALIMENTAÇÃO </w:t>
            </w:r>
          </w:p>
        </w:tc>
        <w:tc>
          <w:tcPr>
            <w:tcW w:w="3260" w:type="dxa"/>
          </w:tcPr>
          <w:p w14:paraId="4D9DE306" w14:textId="5C0EB8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JULIO CESAR DA CUNHA</w:t>
            </w:r>
          </w:p>
        </w:tc>
        <w:tc>
          <w:tcPr>
            <w:tcW w:w="709" w:type="dxa"/>
          </w:tcPr>
          <w:p w14:paraId="3D1B3C6A" w14:textId="75191B38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611B9348" w14:textId="77777777" w:rsidTr="00951B74">
        <w:tc>
          <w:tcPr>
            <w:tcW w:w="1413" w:type="dxa"/>
            <w:vMerge/>
            <w:vAlign w:val="center"/>
          </w:tcPr>
          <w:p w14:paraId="4011DA36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07ED28C8" w14:textId="3C44E08A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NUTRIÇÃO E DISTÚRBIOS METABÓLICOS EM EQUINOS E RUMINANTES </w:t>
            </w:r>
          </w:p>
        </w:tc>
        <w:tc>
          <w:tcPr>
            <w:tcW w:w="3260" w:type="dxa"/>
          </w:tcPr>
          <w:p w14:paraId="304227FF" w14:textId="3B5CB2F3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NORBERTO SILVA ROCHA</w:t>
            </w:r>
          </w:p>
        </w:tc>
        <w:tc>
          <w:tcPr>
            <w:tcW w:w="709" w:type="dxa"/>
          </w:tcPr>
          <w:p w14:paraId="750522F9" w14:textId="243B325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56E536DE" w14:textId="77777777" w:rsidTr="00951B74">
        <w:tc>
          <w:tcPr>
            <w:tcW w:w="1413" w:type="dxa"/>
            <w:vMerge/>
            <w:vAlign w:val="center"/>
          </w:tcPr>
          <w:p w14:paraId="26ADD5E3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5F31B69" w14:textId="3E42AF9B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SEMIOLOGIA VETERINÁRIA </w:t>
            </w:r>
          </w:p>
        </w:tc>
        <w:tc>
          <w:tcPr>
            <w:tcW w:w="3260" w:type="dxa"/>
          </w:tcPr>
          <w:p w14:paraId="0A6F82F5" w14:textId="0001F680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LYSANDRA MARTINELI FONSECA</w:t>
            </w:r>
          </w:p>
        </w:tc>
        <w:tc>
          <w:tcPr>
            <w:tcW w:w="709" w:type="dxa"/>
          </w:tcPr>
          <w:p w14:paraId="72FFB58F" w14:textId="2D4FC2C6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4B3FEDBD" w14:textId="77777777" w:rsidTr="00951B74">
        <w:tc>
          <w:tcPr>
            <w:tcW w:w="1413" w:type="dxa"/>
            <w:vMerge/>
            <w:vAlign w:val="center"/>
          </w:tcPr>
          <w:p w14:paraId="5C6F6849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3900A671" w14:textId="7B652F0E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MELHORAMENTO GENÉTICO ANIMAL </w:t>
            </w:r>
          </w:p>
        </w:tc>
        <w:tc>
          <w:tcPr>
            <w:tcW w:w="3260" w:type="dxa"/>
          </w:tcPr>
          <w:p w14:paraId="68FE026F" w14:textId="560FB1CD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LETICIA GOMES ZANFAGNINI</w:t>
            </w:r>
          </w:p>
        </w:tc>
        <w:tc>
          <w:tcPr>
            <w:tcW w:w="709" w:type="dxa"/>
          </w:tcPr>
          <w:p w14:paraId="73B03DCE" w14:textId="2AF93652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01D45DEC" w14:textId="77777777" w:rsidTr="00951B74">
        <w:tc>
          <w:tcPr>
            <w:tcW w:w="1413" w:type="dxa"/>
            <w:vMerge/>
            <w:vAlign w:val="center"/>
          </w:tcPr>
          <w:p w14:paraId="33E88650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A757FA7" w14:textId="578CDA3B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A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NÁLISES CLÍNICAS </w:t>
            </w:r>
          </w:p>
        </w:tc>
        <w:tc>
          <w:tcPr>
            <w:tcW w:w="3260" w:type="dxa"/>
          </w:tcPr>
          <w:p w14:paraId="08AF2CA5" w14:textId="0DDB62AB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JULIO CESAR DA CUNHA</w:t>
            </w:r>
          </w:p>
        </w:tc>
        <w:tc>
          <w:tcPr>
            <w:tcW w:w="709" w:type="dxa"/>
          </w:tcPr>
          <w:p w14:paraId="43507CE6" w14:textId="222C338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05EB96E2" w14:textId="77777777" w:rsidTr="00951B74">
        <w:tc>
          <w:tcPr>
            <w:tcW w:w="1413" w:type="dxa"/>
            <w:vMerge/>
            <w:vAlign w:val="center"/>
          </w:tcPr>
          <w:p w14:paraId="47AF8608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33B5B3EE" w14:textId="5F89612C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PATOLOGIA VETERINÁRIA</w:t>
            </w:r>
          </w:p>
        </w:tc>
        <w:tc>
          <w:tcPr>
            <w:tcW w:w="3260" w:type="dxa"/>
          </w:tcPr>
          <w:p w14:paraId="5CC46ED3" w14:textId="25B88115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LETICIA GOMES ZANFAGNINI</w:t>
            </w:r>
          </w:p>
        </w:tc>
        <w:tc>
          <w:tcPr>
            <w:tcW w:w="709" w:type="dxa"/>
          </w:tcPr>
          <w:p w14:paraId="76DC8BC9" w14:textId="5E6DB81E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0C0BF7E1" w14:textId="77777777" w:rsidTr="00951B74">
        <w:tc>
          <w:tcPr>
            <w:tcW w:w="1413" w:type="dxa"/>
            <w:vMerge/>
            <w:vAlign w:val="center"/>
          </w:tcPr>
          <w:p w14:paraId="3B8E65EE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60E92D0E" w14:textId="71A30766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CLÍNICA MÉDICA DE RUMINANTES </w:t>
            </w:r>
          </w:p>
        </w:tc>
        <w:tc>
          <w:tcPr>
            <w:tcW w:w="3260" w:type="dxa"/>
          </w:tcPr>
          <w:p w14:paraId="6C726ADE" w14:textId="71092BA4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JULIO CESAR DA CUNHA</w:t>
            </w:r>
          </w:p>
        </w:tc>
        <w:tc>
          <w:tcPr>
            <w:tcW w:w="709" w:type="dxa"/>
          </w:tcPr>
          <w:p w14:paraId="7C7ABF5B" w14:textId="237B6C84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6373E983" w14:textId="77777777" w:rsidTr="00951B74">
        <w:tc>
          <w:tcPr>
            <w:tcW w:w="1413" w:type="dxa"/>
            <w:vMerge/>
            <w:vAlign w:val="center"/>
          </w:tcPr>
          <w:p w14:paraId="20589974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0203AB4B" w14:textId="42BEF8A8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TECNOLOGIA E INSPEÇÃO DE LEITE E DERIVADOS, OVOS E PRODUTOS APÍCOLAS </w:t>
            </w:r>
          </w:p>
        </w:tc>
        <w:tc>
          <w:tcPr>
            <w:tcW w:w="3260" w:type="dxa"/>
          </w:tcPr>
          <w:p w14:paraId="61CF1FE8" w14:textId="0A38BF32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KARIELLY AMARAL ANDRADE</w:t>
            </w:r>
          </w:p>
        </w:tc>
        <w:tc>
          <w:tcPr>
            <w:tcW w:w="709" w:type="dxa"/>
          </w:tcPr>
          <w:p w14:paraId="6207E1F2" w14:textId="5DD3836E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37B625A6" w14:textId="77777777" w:rsidTr="00951B74">
        <w:tc>
          <w:tcPr>
            <w:tcW w:w="1413" w:type="dxa"/>
            <w:vMerge/>
            <w:vAlign w:val="center"/>
          </w:tcPr>
          <w:p w14:paraId="6F778532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573DB8E3" w14:textId="601D5BED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FISIOPATOLOGIA DA REPRODUÇÃO </w:t>
            </w:r>
          </w:p>
        </w:tc>
        <w:tc>
          <w:tcPr>
            <w:tcW w:w="3260" w:type="dxa"/>
          </w:tcPr>
          <w:p w14:paraId="75EAC1B1" w14:textId="34AEC3A0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GETULIO NEVES ALMEIDA</w:t>
            </w:r>
          </w:p>
        </w:tc>
        <w:tc>
          <w:tcPr>
            <w:tcW w:w="709" w:type="dxa"/>
          </w:tcPr>
          <w:p w14:paraId="4A158C5A" w14:textId="4B836066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290F88EB" w14:textId="77777777" w:rsidTr="00951B74">
        <w:tc>
          <w:tcPr>
            <w:tcW w:w="1413" w:type="dxa"/>
            <w:vMerge/>
            <w:vAlign w:val="center"/>
          </w:tcPr>
          <w:p w14:paraId="70A38EE7" w14:textId="5404673A" w:rsidR="00B466C8" w:rsidRPr="00D03604" w:rsidRDefault="00B466C8" w:rsidP="00B466C8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4DAE1EFD" w14:textId="09B63A2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CLÍNICA MÉDICA DE PEQUENOS ANIMAIS I </w:t>
            </w:r>
          </w:p>
        </w:tc>
        <w:tc>
          <w:tcPr>
            <w:tcW w:w="3260" w:type="dxa"/>
          </w:tcPr>
          <w:p w14:paraId="2BE7BF7B" w14:textId="1EDFC655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WILSON JUNIOR ALCEBIADES</w:t>
            </w:r>
          </w:p>
        </w:tc>
        <w:tc>
          <w:tcPr>
            <w:tcW w:w="709" w:type="dxa"/>
          </w:tcPr>
          <w:p w14:paraId="74A996EA" w14:textId="6AE64C0B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59D13EFA" w14:textId="77777777" w:rsidTr="00951B74">
        <w:tc>
          <w:tcPr>
            <w:tcW w:w="1413" w:type="dxa"/>
            <w:vMerge/>
            <w:vAlign w:val="center"/>
          </w:tcPr>
          <w:p w14:paraId="0BC2B1E2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472ED0B7" w14:textId="406C44BA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EQUIDEOCULTURA</w:t>
            </w:r>
          </w:p>
        </w:tc>
        <w:tc>
          <w:tcPr>
            <w:tcW w:w="3260" w:type="dxa"/>
          </w:tcPr>
          <w:p w14:paraId="6A09DD5C" w14:textId="42C15042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GETULIO NEVES ALMEIDA</w:t>
            </w:r>
          </w:p>
        </w:tc>
        <w:tc>
          <w:tcPr>
            <w:tcW w:w="709" w:type="dxa"/>
          </w:tcPr>
          <w:p w14:paraId="177E0D4F" w14:textId="235A87DA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B466C8" w:rsidRPr="003E553B" w14:paraId="20B19F12" w14:textId="77777777" w:rsidTr="00951B74">
        <w:tc>
          <w:tcPr>
            <w:tcW w:w="1413" w:type="dxa"/>
            <w:vMerge/>
            <w:vAlign w:val="center"/>
          </w:tcPr>
          <w:p w14:paraId="5B92FFD2" w14:textId="77777777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316CF5CE" w14:textId="0940470C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ANATOMIA ANIMAL </w:t>
            </w:r>
          </w:p>
        </w:tc>
        <w:tc>
          <w:tcPr>
            <w:tcW w:w="3260" w:type="dxa"/>
          </w:tcPr>
          <w:p w14:paraId="3C1EA37F" w14:textId="44FD3EA2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LUISA SILVESTRE FREITAS FERNANDES</w:t>
            </w:r>
          </w:p>
        </w:tc>
        <w:tc>
          <w:tcPr>
            <w:tcW w:w="709" w:type="dxa"/>
          </w:tcPr>
          <w:p w14:paraId="7E7319CC" w14:textId="5DA0E13E" w:rsidR="00B466C8" w:rsidRPr="00D03604" w:rsidRDefault="00B466C8" w:rsidP="00B466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1E12688A" w14:textId="77777777" w:rsidTr="00951B74">
        <w:tc>
          <w:tcPr>
            <w:tcW w:w="1413" w:type="dxa"/>
            <w:vMerge w:val="restart"/>
            <w:vAlign w:val="center"/>
          </w:tcPr>
          <w:p w14:paraId="320DBE50" w14:textId="6402E8A6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8"/>
              </w:rPr>
              <w:t>ENFERMAGEM</w:t>
            </w:r>
          </w:p>
        </w:tc>
        <w:tc>
          <w:tcPr>
            <w:tcW w:w="3827" w:type="dxa"/>
          </w:tcPr>
          <w:p w14:paraId="544AD2B6" w14:textId="578B193D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FUNDAMENTOS DE ENFERMAGEM NO SUPORTE BÁSICO DE VIDA </w:t>
            </w:r>
          </w:p>
        </w:tc>
        <w:tc>
          <w:tcPr>
            <w:tcW w:w="3260" w:type="dxa"/>
          </w:tcPr>
          <w:p w14:paraId="55826D2D" w14:textId="4B698D29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CLEUDES GOMES SILVERIO</w:t>
            </w:r>
          </w:p>
        </w:tc>
        <w:tc>
          <w:tcPr>
            <w:tcW w:w="709" w:type="dxa"/>
          </w:tcPr>
          <w:p w14:paraId="07A3481E" w14:textId="1288CD59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377BF3AF" w14:textId="77777777" w:rsidTr="00951B74">
        <w:tc>
          <w:tcPr>
            <w:tcW w:w="1413" w:type="dxa"/>
            <w:vMerge/>
            <w:vAlign w:val="center"/>
          </w:tcPr>
          <w:p w14:paraId="06F09980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573D8A9B" w14:textId="1B317CA6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ANATOMIA GERAL </w:t>
            </w:r>
          </w:p>
        </w:tc>
        <w:tc>
          <w:tcPr>
            <w:tcW w:w="3260" w:type="dxa"/>
          </w:tcPr>
          <w:p w14:paraId="6EFB449B" w14:textId="74B2CEAD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DIANDRA ALBUQUERQUE LOPES</w:t>
            </w:r>
          </w:p>
        </w:tc>
        <w:tc>
          <w:tcPr>
            <w:tcW w:w="709" w:type="dxa"/>
          </w:tcPr>
          <w:p w14:paraId="3883E884" w14:textId="253A8236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3E680A2D" w14:textId="77777777" w:rsidTr="00951B74">
        <w:tc>
          <w:tcPr>
            <w:tcW w:w="1413" w:type="dxa"/>
            <w:vMerge/>
            <w:vAlign w:val="center"/>
          </w:tcPr>
          <w:p w14:paraId="349BE5A2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5BC53F42" w14:textId="1A26A646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CÁLCU</w:t>
            </w:r>
            <w:r w:rsidRPr="00D03604">
              <w:rPr>
                <w:rFonts w:ascii="Arial" w:hAnsi="Arial" w:cs="Arial"/>
                <w:sz w:val="16"/>
                <w:szCs w:val="16"/>
              </w:rPr>
              <w:t>LOS A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PLICADOS ÀS CIÊNCIAS DA SAÚDE</w:t>
            </w:r>
          </w:p>
        </w:tc>
        <w:tc>
          <w:tcPr>
            <w:tcW w:w="3260" w:type="dxa"/>
          </w:tcPr>
          <w:p w14:paraId="3918A4CA" w14:textId="5109804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ZEUMAN DE OLIVEIRA E SILVA</w:t>
            </w:r>
          </w:p>
        </w:tc>
        <w:tc>
          <w:tcPr>
            <w:tcW w:w="709" w:type="dxa"/>
          </w:tcPr>
          <w:p w14:paraId="01769CBF" w14:textId="50A211E8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221E5681" w14:textId="77777777" w:rsidTr="00951B74">
        <w:tc>
          <w:tcPr>
            <w:tcW w:w="1413" w:type="dxa"/>
            <w:vMerge/>
            <w:vAlign w:val="center"/>
          </w:tcPr>
          <w:p w14:paraId="579457A6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0F352AB" w14:textId="57967F81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C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ITOLOGIA E HISTOLOGIA</w:t>
            </w:r>
          </w:p>
        </w:tc>
        <w:tc>
          <w:tcPr>
            <w:tcW w:w="3260" w:type="dxa"/>
          </w:tcPr>
          <w:p w14:paraId="41B76262" w14:textId="61005C63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MAURICIO UMBERTO GUIMARÃES</w:t>
            </w:r>
          </w:p>
        </w:tc>
        <w:tc>
          <w:tcPr>
            <w:tcW w:w="709" w:type="dxa"/>
          </w:tcPr>
          <w:p w14:paraId="3346119C" w14:textId="7495C546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4CAE27E0" w14:textId="77777777" w:rsidTr="00951B74">
        <w:tc>
          <w:tcPr>
            <w:tcW w:w="1413" w:type="dxa"/>
            <w:vMerge/>
            <w:vAlign w:val="center"/>
          </w:tcPr>
          <w:p w14:paraId="3BC9F286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4D69CA5B" w14:textId="26E5FAB8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PROCESSOS PA</w:t>
            </w:r>
            <w:r w:rsidRPr="00D03604">
              <w:rPr>
                <w:rFonts w:ascii="Arial" w:hAnsi="Arial" w:cs="Arial"/>
                <w:sz w:val="16"/>
                <w:szCs w:val="16"/>
              </w:rPr>
              <w:t>TOLÓG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ICOS GERAIS </w:t>
            </w:r>
          </w:p>
        </w:tc>
        <w:tc>
          <w:tcPr>
            <w:tcW w:w="3260" w:type="dxa"/>
          </w:tcPr>
          <w:p w14:paraId="6E84F06E" w14:textId="4E50074E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DAIANE MEDEIROS DE OLIVEIRA</w:t>
            </w:r>
          </w:p>
        </w:tc>
        <w:tc>
          <w:tcPr>
            <w:tcW w:w="709" w:type="dxa"/>
          </w:tcPr>
          <w:p w14:paraId="7D0890F6" w14:textId="30BE0006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68CFCBFA" w14:textId="77777777" w:rsidTr="00951B74">
        <w:tc>
          <w:tcPr>
            <w:tcW w:w="1413" w:type="dxa"/>
            <w:vMerge/>
            <w:vAlign w:val="center"/>
          </w:tcPr>
          <w:p w14:paraId="602FD78D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266D22A7" w14:textId="61D93843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FARMACOLOGIA E TOXICOLOGIA GERAL </w:t>
            </w:r>
          </w:p>
        </w:tc>
        <w:tc>
          <w:tcPr>
            <w:tcW w:w="3260" w:type="dxa"/>
          </w:tcPr>
          <w:p w14:paraId="43D71FC2" w14:textId="522D01DD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ANA CECILIA BARBOSA CARVALHO</w:t>
            </w:r>
          </w:p>
        </w:tc>
        <w:tc>
          <w:tcPr>
            <w:tcW w:w="709" w:type="dxa"/>
          </w:tcPr>
          <w:p w14:paraId="2EEA2D12" w14:textId="0413A7BF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47F5F05D" w14:textId="77777777" w:rsidTr="00951B74">
        <w:tc>
          <w:tcPr>
            <w:tcW w:w="1413" w:type="dxa"/>
            <w:vMerge/>
            <w:vAlign w:val="center"/>
          </w:tcPr>
          <w:p w14:paraId="30548C85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369F9E3D" w14:textId="343A5545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PARASITOLOGIA E MEI</w:t>
            </w:r>
            <w:r w:rsidRPr="00D03604">
              <w:rPr>
                <w:rFonts w:ascii="Arial" w:hAnsi="Arial" w:cs="Arial"/>
                <w:sz w:val="16"/>
                <w:szCs w:val="16"/>
              </w:rPr>
              <w:t>O AMBIENTE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24864E6C" w14:textId="5F4FD9B6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ANA LUIZA LITZ PASSOS</w:t>
            </w:r>
          </w:p>
        </w:tc>
        <w:tc>
          <w:tcPr>
            <w:tcW w:w="709" w:type="dxa"/>
          </w:tcPr>
          <w:p w14:paraId="4F7B4AEB" w14:textId="0116FB65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41D4D046" w14:textId="77777777" w:rsidTr="00951B74">
        <w:tc>
          <w:tcPr>
            <w:tcW w:w="1413" w:type="dxa"/>
            <w:vMerge/>
            <w:vAlign w:val="center"/>
          </w:tcPr>
          <w:p w14:paraId="2A2ABCBC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44972F5F" w14:textId="3AAB7B79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FUNDAMENTOS DO PROCESSO DO </w:t>
            </w:r>
            <w:r w:rsidRPr="00D03604">
              <w:rPr>
                <w:rFonts w:ascii="Arial" w:hAnsi="Arial" w:cs="Arial"/>
                <w:sz w:val="16"/>
                <w:szCs w:val="16"/>
              </w:rPr>
              <w:t>CUIDA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R II </w:t>
            </w:r>
          </w:p>
        </w:tc>
        <w:tc>
          <w:tcPr>
            <w:tcW w:w="3260" w:type="dxa"/>
          </w:tcPr>
          <w:p w14:paraId="77011664" w14:textId="7B5845DA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RENATA SILVEIRA LUCIO</w:t>
            </w:r>
          </w:p>
        </w:tc>
        <w:tc>
          <w:tcPr>
            <w:tcW w:w="709" w:type="dxa"/>
          </w:tcPr>
          <w:p w14:paraId="7FC4F415" w14:textId="69B6FD39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24E7064E" w14:textId="77777777" w:rsidTr="00951B74">
        <w:tc>
          <w:tcPr>
            <w:tcW w:w="1413" w:type="dxa"/>
            <w:vMerge/>
            <w:vAlign w:val="center"/>
          </w:tcPr>
          <w:p w14:paraId="2AA1A537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164BF68A" w14:textId="5D4076BA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PRATICAS EDUCATIVAS </w:t>
            </w:r>
            <w:r w:rsidRPr="00D03604">
              <w:rPr>
                <w:rFonts w:ascii="Arial" w:hAnsi="Arial" w:cs="Arial"/>
                <w:sz w:val="16"/>
                <w:szCs w:val="16"/>
              </w:rPr>
              <w:t>EM SA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ÚDE </w:t>
            </w:r>
          </w:p>
        </w:tc>
        <w:tc>
          <w:tcPr>
            <w:tcW w:w="3260" w:type="dxa"/>
          </w:tcPr>
          <w:p w14:paraId="7B3DD183" w14:textId="614E5851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MARIA DAS NEVES MARTINS</w:t>
            </w:r>
          </w:p>
        </w:tc>
        <w:tc>
          <w:tcPr>
            <w:tcW w:w="709" w:type="dxa"/>
          </w:tcPr>
          <w:p w14:paraId="0D9B9670" w14:textId="2C1D6201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41C42DB6" w14:textId="77777777" w:rsidTr="00951B74">
        <w:tc>
          <w:tcPr>
            <w:tcW w:w="1413" w:type="dxa"/>
            <w:vMerge/>
            <w:vAlign w:val="center"/>
          </w:tcPr>
          <w:p w14:paraId="016E8215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0781186E" w14:textId="1241B4B1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SAÚDE COLETIVA </w:t>
            </w:r>
          </w:p>
        </w:tc>
        <w:tc>
          <w:tcPr>
            <w:tcW w:w="3260" w:type="dxa"/>
          </w:tcPr>
          <w:p w14:paraId="7E92DB4C" w14:textId="6F8E3F20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RENATA SILVEIRA LUCIO</w:t>
            </w:r>
          </w:p>
        </w:tc>
        <w:tc>
          <w:tcPr>
            <w:tcW w:w="709" w:type="dxa"/>
          </w:tcPr>
          <w:p w14:paraId="62F3E5CF" w14:textId="7E458DB0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637D6074" w14:textId="77777777" w:rsidTr="00951B74">
        <w:tc>
          <w:tcPr>
            <w:tcW w:w="1413" w:type="dxa"/>
            <w:vMerge/>
            <w:vAlign w:val="center"/>
          </w:tcPr>
          <w:p w14:paraId="7D8F53F9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E95824C" w14:textId="1F42E8EE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ENFERMAGEM NA SAÚD</w:t>
            </w:r>
            <w:r w:rsidRPr="00D03604">
              <w:rPr>
                <w:rFonts w:ascii="Arial" w:hAnsi="Arial" w:cs="Arial"/>
                <w:sz w:val="16"/>
                <w:szCs w:val="16"/>
              </w:rPr>
              <w:t xml:space="preserve">E DA 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CRIANÇA E ADOLESCENTE </w:t>
            </w:r>
          </w:p>
        </w:tc>
        <w:tc>
          <w:tcPr>
            <w:tcW w:w="3260" w:type="dxa"/>
          </w:tcPr>
          <w:p w14:paraId="48B48DC7" w14:textId="34BF3E93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MARIA DAS NEVES MARTINS</w:t>
            </w:r>
          </w:p>
        </w:tc>
        <w:tc>
          <w:tcPr>
            <w:tcW w:w="709" w:type="dxa"/>
          </w:tcPr>
          <w:p w14:paraId="51AFE1FC" w14:textId="4D598429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5F7E40A9" w14:textId="77777777" w:rsidTr="00951B74">
        <w:tc>
          <w:tcPr>
            <w:tcW w:w="1413" w:type="dxa"/>
            <w:vMerge w:val="restart"/>
            <w:vAlign w:val="center"/>
          </w:tcPr>
          <w:p w14:paraId="7DB92BD6" w14:textId="6885A8D9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FISIOTERAPIA</w:t>
            </w:r>
          </w:p>
        </w:tc>
        <w:tc>
          <w:tcPr>
            <w:tcW w:w="3827" w:type="dxa"/>
          </w:tcPr>
          <w:p w14:paraId="43D3AFAC" w14:textId="109CAFDD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CITOLOGIA, HISTOLOGIA E EMBRIOLOGIA </w:t>
            </w:r>
          </w:p>
        </w:tc>
        <w:tc>
          <w:tcPr>
            <w:tcW w:w="3260" w:type="dxa"/>
          </w:tcPr>
          <w:p w14:paraId="2B0727F0" w14:textId="1215D29E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MAURICIO UMBERTO GUIMARÃES</w:t>
            </w:r>
          </w:p>
        </w:tc>
        <w:tc>
          <w:tcPr>
            <w:tcW w:w="709" w:type="dxa"/>
            <w:vAlign w:val="center"/>
          </w:tcPr>
          <w:p w14:paraId="4C93DC7B" w14:textId="50FB3333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3C879FBC" w14:textId="77777777" w:rsidTr="00951B74">
        <w:tc>
          <w:tcPr>
            <w:tcW w:w="1413" w:type="dxa"/>
            <w:vMerge/>
            <w:vAlign w:val="center"/>
          </w:tcPr>
          <w:p w14:paraId="1F130452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7997C48" w14:textId="5B6C5E10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ANATOMIA GERAL </w:t>
            </w:r>
          </w:p>
        </w:tc>
        <w:tc>
          <w:tcPr>
            <w:tcW w:w="3260" w:type="dxa"/>
          </w:tcPr>
          <w:p w14:paraId="16419C5E" w14:textId="1F997CED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HÉRICA RIBEIRO DE ALMEIDA PIRES</w:t>
            </w:r>
          </w:p>
        </w:tc>
        <w:tc>
          <w:tcPr>
            <w:tcW w:w="709" w:type="dxa"/>
            <w:vAlign w:val="center"/>
          </w:tcPr>
          <w:p w14:paraId="6E187D30" w14:textId="16F40CDA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C350DF" w:rsidRPr="003E553B" w14:paraId="32EB7F28" w14:textId="77777777" w:rsidTr="00951B74">
        <w:tc>
          <w:tcPr>
            <w:tcW w:w="1413" w:type="dxa"/>
            <w:vMerge/>
            <w:vAlign w:val="center"/>
          </w:tcPr>
          <w:p w14:paraId="21FE4F01" w14:textId="77777777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4299109" w14:textId="4BC1C354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BIOLOGIA HUMANA </w:t>
            </w:r>
          </w:p>
        </w:tc>
        <w:tc>
          <w:tcPr>
            <w:tcW w:w="3260" w:type="dxa"/>
          </w:tcPr>
          <w:p w14:paraId="39ADDE89" w14:textId="3E08CBA1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DIANDRA ALBUQUERQUE LOPES</w:t>
            </w:r>
          </w:p>
        </w:tc>
        <w:tc>
          <w:tcPr>
            <w:tcW w:w="709" w:type="dxa"/>
            <w:vAlign w:val="center"/>
          </w:tcPr>
          <w:p w14:paraId="5E3F068F" w14:textId="5FBB4B60" w:rsidR="00C350DF" w:rsidRPr="00D03604" w:rsidRDefault="00C350DF" w:rsidP="00C350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6B39411A" w14:textId="77777777" w:rsidTr="004A649B">
        <w:tc>
          <w:tcPr>
            <w:tcW w:w="1413" w:type="dxa"/>
            <w:vMerge w:val="restart"/>
            <w:vAlign w:val="center"/>
          </w:tcPr>
          <w:p w14:paraId="3E6A6185" w14:textId="4A09415A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8"/>
              </w:rPr>
              <w:t>PSICOLOGIA</w:t>
            </w:r>
          </w:p>
        </w:tc>
        <w:tc>
          <w:tcPr>
            <w:tcW w:w="3827" w:type="dxa"/>
          </w:tcPr>
          <w:p w14:paraId="122BFDAA" w14:textId="224A9592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FUNDAMENTOS DE NEUROANATOMIA E NEUROFISIOLOGIA </w:t>
            </w:r>
          </w:p>
        </w:tc>
        <w:tc>
          <w:tcPr>
            <w:tcW w:w="3260" w:type="dxa"/>
          </w:tcPr>
          <w:p w14:paraId="3CAF2E23" w14:textId="65281E8B" w:rsidR="00D03604" w:rsidRPr="00D03604" w:rsidRDefault="00373B8F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ANA LUIZA LITZ PASSOS</w:t>
            </w:r>
          </w:p>
        </w:tc>
        <w:tc>
          <w:tcPr>
            <w:tcW w:w="709" w:type="dxa"/>
          </w:tcPr>
          <w:p w14:paraId="2789C437" w14:textId="4C32A48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6DDCEBCD" w14:textId="77777777" w:rsidTr="004A649B">
        <w:tc>
          <w:tcPr>
            <w:tcW w:w="1413" w:type="dxa"/>
            <w:vMerge/>
            <w:vAlign w:val="center"/>
          </w:tcPr>
          <w:p w14:paraId="6614712C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3946A197" w14:textId="45A79C08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PSICOLOGIA: CIÊNCIA, ÉTICA E PROFISSÃO</w:t>
            </w:r>
          </w:p>
        </w:tc>
        <w:tc>
          <w:tcPr>
            <w:tcW w:w="3260" w:type="dxa"/>
          </w:tcPr>
          <w:p w14:paraId="65B1FA51" w14:textId="57CB8951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JACIARA ALVES PAZ</w:t>
            </w:r>
          </w:p>
        </w:tc>
        <w:tc>
          <w:tcPr>
            <w:tcW w:w="709" w:type="dxa"/>
          </w:tcPr>
          <w:p w14:paraId="77DCD4CE" w14:textId="4DDEB3D2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6974524A" w14:textId="77777777" w:rsidTr="004A649B">
        <w:tc>
          <w:tcPr>
            <w:tcW w:w="1413" w:type="dxa"/>
            <w:vMerge/>
            <w:vAlign w:val="center"/>
          </w:tcPr>
          <w:p w14:paraId="25C42B83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1C60FA3" w14:textId="13D76EEE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TEORIAS DA PSICOLOGIA </w:t>
            </w:r>
          </w:p>
        </w:tc>
        <w:tc>
          <w:tcPr>
            <w:tcW w:w="3260" w:type="dxa"/>
          </w:tcPr>
          <w:p w14:paraId="5652D241" w14:textId="1755CF0D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FRANCIELE APARECIDA M. LOURENÇO</w:t>
            </w:r>
          </w:p>
        </w:tc>
        <w:tc>
          <w:tcPr>
            <w:tcW w:w="709" w:type="dxa"/>
          </w:tcPr>
          <w:p w14:paraId="4258F323" w14:textId="73A564E4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06ECC8FD" w14:textId="77777777" w:rsidTr="004A649B">
        <w:tc>
          <w:tcPr>
            <w:tcW w:w="1413" w:type="dxa"/>
            <w:vMerge/>
            <w:vAlign w:val="center"/>
          </w:tcPr>
          <w:p w14:paraId="76ECE8F7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9B24842" w14:textId="576FA152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FUNDAMENTOS DE </w:t>
            </w:r>
            <w:r w:rsidRPr="00D03604">
              <w:rPr>
                <w:rFonts w:ascii="Arial" w:hAnsi="Arial" w:cs="Arial"/>
                <w:sz w:val="16"/>
                <w:szCs w:val="16"/>
              </w:rPr>
              <w:t>NEURO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CIÊNCIAS </w:t>
            </w:r>
          </w:p>
        </w:tc>
        <w:tc>
          <w:tcPr>
            <w:tcW w:w="3260" w:type="dxa"/>
          </w:tcPr>
          <w:p w14:paraId="478B07FC" w14:textId="28816BE5" w:rsidR="00D03604" w:rsidRPr="00D03604" w:rsidRDefault="00373B8F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RODRIGO ALVES</w:t>
            </w:r>
          </w:p>
        </w:tc>
        <w:tc>
          <w:tcPr>
            <w:tcW w:w="709" w:type="dxa"/>
          </w:tcPr>
          <w:p w14:paraId="3BBE19B3" w14:textId="2B1C645C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5E1BF0BC" w14:textId="77777777" w:rsidTr="004A649B">
        <w:tc>
          <w:tcPr>
            <w:tcW w:w="1413" w:type="dxa"/>
            <w:vMerge/>
            <w:vAlign w:val="center"/>
          </w:tcPr>
          <w:p w14:paraId="022A6152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2EE437DE" w14:textId="77D95426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PSICOLOGIA DO DESENVOLVIMENTO: ADU</w:t>
            </w:r>
            <w:r w:rsidRPr="00D03604">
              <w:rPr>
                <w:rFonts w:ascii="Arial" w:hAnsi="Arial" w:cs="Arial"/>
                <w:sz w:val="16"/>
                <w:szCs w:val="16"/>
              </w:rPr>
              <w:t xml:space="preserve">LTO, 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IDOSO E MORTE </w:t>
            </w:r>
          </w:p>
        </w:tc>
        <w:tc>
          <w:tcPr>
            <w:tcW w:w="3260" w:type="dxa"/>
          </w:tcPr>
          <w:p w14:paraId="04401885" w14:textId="6CF3DE9D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VANESSA MIRIANY ALVES LUIZ</w:t>
            </w:r>
          </w:p>
        </w:tc>
        <w:tc>
          <w:tcPr>
            <w:tcW w:w="709" w:type="dxa"/>
          </w:tcPr>
          <w:p w14:paraId="29F95AC5" w14:textId="7B42D5B1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1147D776" w14:textId="77777777" w:rsidTr="004A649B">
        <w:tc>
          <w:tcPr>
            <w:tcW w:w="1413" w:type="dxa"/>
            <w:vMerge/>
            <w:vAlign w:val="center"/>
          </w:tcPr>
          <w:p w14:paraId="3A0E5C82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53FFAEC8" w14:textId="190F8E2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TEORIAS PSICANALÍTICAS I </w:t>
            </w:r>
          </w:p>
        </w:tc>
        <w:tc>
          <w:tcPr>
            <w:tcW w:w="3260" w:type="dxa"/>
          </w:tcPr>
          <w:p w14:paraId="12E11A68" w14:textId="23B310F1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FERNANDO MARCIO DE S. FERREIRA</w:t>
            </w:r>
          </w:p>
        </w:tc>
        <w:tc>
          <w:tcPr>
            <w:tcW w:w="709" w:type="dxa"/>
          </w:tcPr>
          <w:p w14:paraId="60BEC2E6" w14:textId="4E0CD0F3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76FF78CD" w14:textId="77777777" w:rsidTr="004A649B">
        <w:tc>
          <w:tcPr>
            <w:tcW w:w="1413" w:type="dxa"/>
            <w:vMerge/>
            <w:vAlign w:val="center"/>
          </w:tcPr>
          <w:p w14:paraId="695F82F2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102F68EA" w14:textId="3D2154C3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TEORIAS HUMANISTAS, FENOMENOLÓGICAS E EXISTENCIAIS </w:t>
            </w:r>
          </w:p>
        </w:tc>
        <w:tc>
          <w:tcPr>
            <w:tcW w:w="3260" w:type="dxa"/>
          </w:tcPr>
          <w:p w14:paraId="05D89B2C" w14:textId="00416C41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JULIANA FERREIRA FELIPE</w:t>
            </w:r>
          </w:p>
        </w:tc>
        <w:tc>
          <w:tcPr>
            <w:tcW w:w="709" w:type="dxa"/>
          </w:tcPr>
          <w:p w14:paraId="61C5A95E" w14:textId="5CB8D89C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773C5ACE" w14:textId="77777777" w:rsidTr="004A649B">
        <w:tc>
          <w:tcPr>
            <w:tcW w:w="1413" w:type="dxa"/>
            <w:vMerge/>
            <w:vAlign w:val="center"/>
          </w:tcPr>
          <w:p w14:paraId="0F078737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2EDAFFC1" w14:textId="5C2DF07C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TEORIAS COGNITIVO-COMPORTAMENTAIS </w:t>
            </w:r>
          </w:p>
        </w:tc>
        <w:tc>
          <w:tcPr>
            <w:tcW w:w="3260" w:type="dxa"/>
          </w:tcPr>
          <w:p w14:paraId="2292607D" w14:textId="79DBDFE2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VANESSA MIRIANY ALVES LUIZ</w:t>
            </w:r>
          </w:p>
        </w:tc>
        <w:tc>
          <w:tcPr>
            <w:tcW w:w="709" w:type="dxa"/>
          </w:tcPr>
          <w:p w14:paraId="648C58ED" w14:textId="3A5ACCD0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53167C52" w14:textId="77777777" w:rsidTr="004A649B">
        <w:tc>
          <w:tcPr>
            <w:tcW w:w="1413" w:type="dxa"/>
            <w:vMerge/>
            <w:vAlign w:val="center"/>
          </w:tcPr>
          <w:p w14:paraId="6AEEC350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64C7B983" w14:textId="52F0982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PSICOPATOLOGIA I </w:t>
            </w:r>
          </w:p>
        </w:tc>
        <w:tc>
          <w:tcPr>
            <w:tcW w:w="3260" w:type="dxa"/>
          </w:tcPr>
          <w:p w14:paraId="5D24D4B1" w14:textId="1A7ED00D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 FERNANDO MARCIO DE S. FERREIRA</w:t>
            </w:r>
          </w:p>
        </w:tc>
        <w:tc>
          <w:tcPr>
            <w:tcW w:w="709" w:type="dxa"/>
          </w:tcPr>
          <w:p w14:paraId="69007F09" w14:textId="48700FDE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2979AD47" w14:textId="77777777" w:rsidTr="004A649B">
        <w:tc>
          <w:tcPr>
            <w:tcW w:w="1413" w:type="dxa"/>
            <w:vMerge/>
            <w:vAlign w:val="center"/>
          </w:tcPr>
          <w:p w14:paraId="5458FE38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51D8BE6" w14:textId="5BF2CE15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PSICOFARMACOLOGIA </w:t>
            </w:r>
          </w:p>
        </w:tc>
        <w:tc>
          <w:tcPr>
            <w:tcW w:w="3260" w:type="dxa"/>
          </w:tcPr>
          <w:p w14:paraId="098CE36E" w14:textId="26CBDBC4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GEORGE EDSON S. HIRSCH JUNIOR</w:t>
            </w:r>
          </w:p>
        </w:tc>
        <w:tc>
          <w:tcPr>
            <w:tcW w:w="709" w:type="dxa"/>
          </w:tcPr>
          <w:p w14:paraId="7CFDA396" w14:textId="0E1D9C5B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61151693" w14:textId="77777777" w:rsidTr="004A649B">
        <w:tc>
          <w:tcPr>
            <w:tcW w:w="1413" w:type="dxa"/>
            <w:vMerge/>
            <w:vAlign w:val="center"/>
          </w:tcPr>
          <w:p w14:paraId="447B9DE6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55655FF0" w14:textId="232ACEE5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PSICOLOGIA ESCOLAR </w:t>
            </w:r>
          </w:p>
        </w:tc>
        <w:tc>
          <w:tcPr>
            <w:tcW w:w="3260" w:type="dxa"/>
          </w:tcPr>
          <w:p w14:paraId="2D1E5CCB" w14:textId="5FF1B35E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YAJARA COSTA NOGUEIRA</w:t>
            </w:r>
          </w:p>
        </w:tc>
        <w:tc>
          <w:tcPr>
            <w:tcW w:w="709" w:type="dxa"/>
          </w:tcPr>
          <w:p w14:paraId="00DAB316" w14:textId="21040755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4C8FC2D0" w14:textId="77777777" w:rsidTr="004A649B">
        <w:tc>
          <w:tcPr>
            <w:tcW w:w="1413" w:type="dxa"/>
            <w:vMerge/>
            <w:vAlign w:val="center"/>
          </w:tcPr>
          <w:p w14:paraId="54AA130B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1BA95CDF" w14:textId="485EE2B1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TEORIAS E TÉCNICAS PSICOTERÁPICAS II </w:t>
            </w:r>
          </w:p>
        </w:tc>
        <w:tc>
          <w:tcPr>
            <w:tcW w:w="3260" w:type="dxa"/>
          </w:tcPr>
          <w:p w14:paraId="4B5CA29D" w14:textId="4DD42A6E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FRANCIELLY RODRIGUES DA SILVA</w:t>
            </w:r>
          </w:p>
        </w:tc>
        <w:tc>
          <w:tcPr>
            <w:tcW w:w="709" w:type="dxa"/>
          </w:tcPr>
          <w:p w14:paraId="3BD74571" w14:textId="329A0B2A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00DE772F" w14:textId="77777777" w:rsidTr="004A649B">
        <w:tc>
          <w:tcPr>
            <w:tcW w:w="1413" w:type="dxa"/>
            <w:vMerge w:val="restart"/>
            <w:vAlign w:val="center"/>
          </w:tcPr>
          <w:p w14:paraId="15EF9883" w14:textId="7B8B89A6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8"/>
              </w:rPr>
              <w:t>FARMÁCIA</w:t>
            </w:r>
          </w:p>
        </w:tc>
        <w:tc>
          <w:tcPr>
            <w:tcW w:w="3827" w:type="dxa"/>
          </w:tcPr>
          <w:p w14:paraId="23BA93D0" w14:textId="50E162C0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QUÍMICA INORGÂNICA E GERAL </w:t>
            </w:r>
          </w:p>
        </w:tc>
        <w:tc>
          <w:tcPr>
            <w:tcW w:w="3260" w:type="dxa"/>
          </w:tcPr>
          <w:p w14:paraId="47C54B35" w14:textId="2DD28902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DANIEL ALVES SANTIAGO</w:t>
            </w:r>
          </w:p>
        </w:tc>
        <w:tc>
          <w:tcPr>
            <w:tcW w:w="709" w:type="dxa"/>
          </w:tcPr>
          <w:p w14:paraId="76E31661" w14:textId="5AAB2871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4FE494E0" w14:textId="77777777" w:rsidTr="004A649B">
        <w:tc>
          <w:tcPr>
            <w:tcW w:w="1413" w:type="dxa"/>
            <w:vMerge/>
            <w:vAlign w:val="center"/>
          </w:tcPr>
          <w:p w14:paraId="4D4BCF6D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0615B8A" w14:textId="4244C945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CÁLCULOS APLICADO</w:t>
            </w:r>
            <w:r w:rsidRPr="00D03604">
              <w:rPr>
                <w:rFonts w:ascii="Arial" w:hAnsi="Arial" w:cs="Arial"/>
                <w:sz w:val="16"/>
                <w:szCs w:val="16"/>
              </w:rPr>
              <w:t xml:space="preserve">S ÀS </w:t>
            </w: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CIÊ. DA SAÚDE </w:t>
            </w:r>
          </w:p>
        </w:tc>
        <w:tc>
          <w:tcPr>
            <w:tcW w:w="3260" w:type="dxa"/>
          </w:tcPr>
          <w:p w14:paraId="6201C041" w14:textId="0F0662A6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ZEUMAN DE OLIVEIRA E SILVA</w:t>
            </w:r>
          </w:p>
        </w:tc>
        <w:tc>
          <w:tcPr>
            <w:tcW w:w="709" w:type="dxa"/>
          </w:tcPr>
          <w:p w14:paraId="78397904" w14:textId="733B5D40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6EC93B58" w14:textId="77777777" w:rsidTr="004A649B">
        <w:tc>
          <w:tcPr>
            <w:tcW w:w="1413" w:type="dxa"/>
            <w:vMerge/>
            <w:vAlign w:val="center"/>
          </w:tcPr>
          <w:p w14:paraId="7375A52D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034E9D7F" w14:textId="2CC39A89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CITOLOGIA E HISTOLOGIA </w:t>
            </w:r>
          </w:p>
        </w:tc>
        <w:tc>
          <w:tcPr>
            <w:tcW w:w="3260" w:type="dxa"/>
          </w:tcPr>
          <w:p w14:paraId="79FCC535" w14:textId="5D1EC54C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MAURICIO UMBERTO GUIMARÃES</w:t>
            </w:r>
          </w:p>
        </w:tc>
        <w:tc>
          <w:tcPr>
            <w:tcW w:w="709" w:type="dxa"/>
          </w:tcPr>
          <w:p w14:paraId="71268BAC" w14:textId="47755729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3CB2F2A3" w14:textId="77777777" w:rsidTr="004A649B">
        <w:tc>
          <w:tcPr>
            <w:tcW w:w="1413" w:type="dxa"/>
            <w:vMerge/>
            <w:vAlign w:val="center"/>
          </w:tcPr>
          <w:p w14:paraId="144BABA9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3605383B" w14:textId="5C76F93B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FARMACOTERAPIA I </w:t>
            </w:r>
          </w:p>
        </w:tc>
        <w:tc>
          <w:tcPr>
            <w:tcW w:w="3260" w:type="dxa"/>
          </w:tcPr>
          <w:p w14:paraId="014AEE01" w14:textId="635FE754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FRANCIELE NASCIMENTO DE OLIVEIRA</w:t>
            </w:r>
          </w:p>
        </w:tc>
        <w:tc>
          <w:tcPr>
            <w:tcW w:w="709" w:type="dxa"/>
          </w:tcPr>
          <w:p w14:paraId="3299432D" w14:textId="7B9DA3EC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4ACF05A5" w14:textId="77777777" w:rsidTr="004A649B">
        <w:tc>
          <w:tcPr>
            <w:tcW w:w="1413" w:type="dxa"/>
            <w:vMerge/>
            <w:vAlign w:val="center"/>
          </w:tcPr>
          <w:p w14:paraId="30FC207C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5376F423" w14:textId="67CC7859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 xml:space="preserve">QUÍMICA ANALÍTICA QUALITATIVA </w:t>
            </w:r>
          </w:p>
        </w:tc>
        <w:tc>
          <w:tcPr>
            <w:tcW w:w="3260" w:type="dxa"/>
          </w:tcPr>
          <w:p w14:paraId="1580BA4F" w14:textId="55F26DF6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DANIEL ALVES SANTIAGO</w:t>
            </w:r>
          </w:p>
        </w:tc>
        <w:tc>
          <w:tcPr>
            <w:tcW w:w="709" w:type="dxa"/>
          </w:tcPr>
          <w:p w14:paraId="06782924" w14:textId="69A68161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32348315" w14:textId="77777777" w:rsidTr="004A649B">
        <w:tc>
          <w:tcPr>
            <w:tcW w:w="1413" w:type="dxa"/>
            <w:vMerge/>
            <w:vAlign w:val="center"/>
          </w:tcPr>
          <w:p w14:paraId="41787D70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467101DC" w14:textId="449AB7EB" w:rsidR="00D03604" w:rsidRPr="00D03604" w:rsidRDefault="00D03604" w:rsidP="00D036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3604">
              <w:rPr>
                <w:rStyle w:val="adtyne"/>
                <w:rFonts w:ascii="Arial" w:hAnsi="Arial" w:cs="Arial"/>
                <w:sz w:val="14"/>
                <w:szCs w:val="14"/>
              </w:rPr>
              <w:t>FARMACOGNOSIA E QUÍMI</w:t>
            </w:r>
            <w:r w:rsidRPr="00D03604">
              <w:rPr>
                <w:rFonts w:ascii="Arial" w:hAnsi="Arial" w:cs="Arial"/>
                <w:sz w:val="14"/>
                <w:szCs w:val="14"/>
              </w:rPr>
              <w:t xml:space="preserve">CA DE PRODUTOS NATURAIS </w:t>
            </w:r>
          </w:p>
        </w:tc>
        <w:tc>
          <w:tcPr>
            <w:tcW w:w="3260" w:type="dxa"/>
          </w:tcPr>
          <w:p w14:paraId="78613C65" w14:textId="3BB75B89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DAIANE MEDEIROS DE OLIVEIRA</w:t>
            </w:r>
          </w:p>
        </w:tc>
        <w:tc>
          <w:tcPr>
            <w:tcW w:w="709" w:type="dxa"/>
          </w:tcPr>
          <w:p w14:paraId="4556E8F9" w14:textId="33BE4EC4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26060568" w14:textId="77777777" w:rsidTr="004A649B">
        <w:tc>
          <w:tcPr>
            <w:tcW w:w="1413" w:type="dxa"/>
            <w:vMerge/>
            <w:vAlign w:val="center"/>
          </w:tcPr>
          <w:p w14:paraId="267539A3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7A30D7B6" w14:textId="0DC20586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ANÁLISES CLÍNICA E TOXICOLOGICAS I </w:t>
            </w:r>
          </w:p>
        </w:tc>
        <w:tc>
          <w:tcPr>
            <w:tcW w:w="3260" w:type="dxa"/>
          </w:tcPr>
          <w:p w14:paraId="3ED0557B" w14:textId="1AE3177F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DAIANE MEDEIROS DE OLIVEIRA</w:t>
            </w:r>
          </w:p>
        </w:tc>
        <w:tc>
          <w:tcPr>
            <w:tcW w:w="709" w:type="dxa"/>
          </w:tcPr>
          <w:p w14:paraId="596C2CF8" w14:textId="26E0779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54E64467" w14:textId="77777777" w:rsidTr="004A649B">
        <w:tc>
          <w:tcPr>
            <w:tcW w:w="1413" w:type="dxa"/>
            <w:vMerge/>
            <w:vAlign w:val="center"/>
          </w:tcPr>
          <w:p w14:paraId="65781261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4A66134A" w14:textId="1C2AAEE1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FARMACOTERAPIA III </w:t>
            </w:r>
          </w:p>
        </w:tc>
        <w:tc>
          <w:tcPr>
            <w:tcW w:w="3260" w:type="dxa"/>
          </w:tcPr>
          <w:p w14:paraId="48FEE7FB" w14:textId="503CD31E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DAIANE MEDEIROS DE OLIVEIRA</w:t>
            </w:r>
          </w:p>
        </w:tc>
        <w:tc>
          <w:tcPr>
            <w:tcW w:w="709" w:type="dxa"/>
          </w:tcPr>
          <w:p w14:paraId="761669D0" w14:textId="0C58B32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D03604" w:rsidRPr="003E553B" w14:paraId="628B5799" w14:textId="77777777" w:rsidTr="004A649B">
        <w:tc>
          <w:tcPr>
            <w:tcW w:w="1413" w:type="dxa"/>
            <w:vMerge/>
            <w:vAlign w:val="center"/>
          </w:tcPr>
          <w:p w14:paraId="60575D74" w14:textId="77777777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27" w:type="dxa"/>
          </w:tcPr>
          <w:p w14:paraId="12A920B5" w14:textId="5A1FAF89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 xml:space="preserve">COSMETOLOGIA </w:t>
            </w:r>
          </w:p>
        </w:tc>
        <w:tc>
          <w:tcPr>
            <w:tcW w:w="3260" w:type="dxa"/>
          </w:tcPr>
          <w:p w14:paraId="7D587300" w14:textId="60EC99C3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604">
              <w:rPr>
                <w:rStyle w:val="adtyne"/>
                <w:rFonts w:ascii="Arial" w:hAnsi="Arial" w:cs="Arial"/>
                <w:sz w:val="16"/>
                <w:szCs w:val="16"/>
              </w:rPr>
              <w:t>IARA JAQUELINE TEIXEIRA</w:t>
            </w:r>
          </w:p>
        </w:tc>
        <w:tc>
          <w:tcPr>
            <w:tcW w:w="709" w:type="dxa"/>
          </w:tcPr>
          <w:p w14:paraId="4540D07E" w14:textId="41DD83BC" w:rsidR="00D03604" w:rsidRPr="00D03604" w:rsidRDefault="00D03604" w:rsidP="00D03604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036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bookmarkEnd w:id="1"/>
    </w:tbl>
    <w:p w14:paraId="7D3816FC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BD6AC3E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59AB98A" w14:textId="77777777" w:rsidR="005B6037" w:rsidRPr="00980667" w:rsidRDefault="005B6037" w:rsidP="005B60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0667">
        <w:rPr>
          <w:rFonts w:ascii="Arial" w:hAnsi="Arial" w:cs="Arial"/>
          <w:b/>
          <w:sz w:val="24"/>
          <w:szCs w:val="24"/>
        </w:rPr>
        <w:t xml:space="preserve">I – PROGRAMA DE MONITORIA DOS MONITORES VOLUNTÁRIOS  </w:t>
      </w:r>
    </w:p>
    <w:p w14:paraId="3BCCB614" w14:textId="77777777" w:rsidR="005B6037" w:rsidRPr="00980667" w:rsidRDefault="005B6037" w:rsidP="005B6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667">
        <w:rPr>
          <w:rFonts w:ascii="Arial" w:hAnsi="Arial" w:cs="Arial"/>
          <w:sz w:val="24"/>
          <w:szCs w:val="24"/>
        </w:rPr>
        <w:t xml:space="preserve"> </w:t>
      </w:r>
    </w:p>
    <w:p w14:paraId="3771FA07" w14:textId="3FD30B0E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1. O Programa de Monitoria </w:t>
      </w:r>
      <w:r w:rsidR="00951B74">
        <w:rPr>
          <w:rFonts w:ascii="Arial" w:hAnsi="Arial" w:cs="Arial"/>
          <w:szCs w:val="24"/>
        </w:rPr>
        <w:t>da FACISA</w:t>
      </w:r>
      <w:r w:rsidRPr="009D22B7">
        <w:rPr>
          <w:rFonts w:ascii="Arial" w:hAnsi="Arial" w:cs="Arial"/>
          <w:szCs w:val="24"/>
        </w:rPr>
        <w:t xml:space="preserve"> constitui-se de monitores voluntários selecionados a cada semestre letivo.</w:t>
      </w:r>
    </w:p>
    <w:p w14:paraId="2A91B370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9D22B7">
        <w:rPr>
          <w:rFonts w:ascii="Arial" w:hAnsi="Arial" w:cs="Arial"/>
          <w:szCs w:val="24"/>
        </w:rPr>
        <w:t xml:space="preserve">  </w:t>
      </w:r>
    </w:p>
    <w:p w14:paraId="329DA1CF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1.1. O monitor voluntário é aquele que decide de forma livre e inequívoca a integrar-se nas atividades de monitoria, visando à mediação de um serviço</w:t>
      </w:r>
      <w:r>
        <w:rPr>
          <w:rFonts w:ascii="Arial" w:hAnsi="Arial" w:cs="Arial"/>
          <w:szCs w:val="24"/>
        </w:rPr>
        <w:t xml:space="preserve"> </w:t>
      </w:r>
      <w:r w:rsidRPr="009D22B7">
        <w:rPr>
          <w:rFonts w:ascii="Arial" w:hAnsi="Arial" w:cs="Arial"/>
          <w:szCs w:val="24"/>
        </w:rPr>
        <w:t xml:space="preserve">orientativo entre alunos e professores e </w:t>
      </w:r>
      <w:r>
        <w:rPr>
          <w:rFonts w:ascii="Arial" w:hAnsi="Arial" w:cs="Arial"/>
          <w:szCs w:val="24"/>
        </w:rPr>
        <w:t xml:space="preserve">tutores bem como </w:t>
      </w:r>
      <w:r w:rsidRPr="009D22B7">
        <w:rPr>
          <w:rFonts w:ascii="Arial" w:hAnsi="Arial" w:cs="Arial"/>
          <w:szCs w:val="24"/>
        </w:rPr>
        <w:t xml:space="preserve">à aquisição de horas de atividades complementares. </w:t>
      </w:r>
    </w:p>
    <w:p w14:paraId="64555F09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Para participar do programa, é preciso que os alunos demonstrem um rendimento escolar plenamente satisfatório na disciplina disponível para monitoria e que tenha aptidão para atividades auxiliares de ensino e iniciação à pesquisa. </w:t>
      </w:r>
    </w:p>
    <w:p w14:paraId="3A2BB822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3A43BE5A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1.2. A monitoria não implica vínculo empregatício entre o acadêmico e a Instituição. </w:t>
      </w:r>
    </w:p>
    <w:p w14:paraId="53EA5FE8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616E1F9F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1.3. Será exercida sob a orientação de um professor/coordenador ao qual não será permitido deixar a cargo do monitor as aulas teóricas ou práticas correspondentes a carga horária da disciplina. </w:t>
      </w:r>
    </w:p>
    <w:p w14:paraId="58BFF685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7612B66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2. São objetivos do Programa de Monitoria:</w:t>
      </w:r>
    </w:p>
    <w:p w14:paraId="45CAD526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115FFEA1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a) Despertar no acadêmico o interesse pela carreira docente; </w:t>
      </w:r>
    </w:p>
    <w:p w14:paraId="2AB82894" w14:textId="77777777" w:rsidR="005B6037" w:rsidRPr="00CE1F1C" w:rsidRDefault="005B6037" w:rsidP="005B6037">
      <w:pPr>
        <w:spacing w:after="0" w:line="240" w:lineRule="auto"/>
        <w:jc w:val="both"/>
        <w:rPr>
          <w:rFonts w:ascii="Arial" w:hAnsi="Arial" w:cs="Arial"/>
          <w:sz w:val="14"/>
          <w:szCs w:val="24"/>
        </w:rPr>
      </w:pPr>
    </w:p>
    <w:p w14:paraId="75F9712E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b) Incentivar a participação do corpo acadêmico nas atividades de ensino, pesquisa e extensão;</w:t>
      </w:r>
    </w:p>
    <w:p w14:paraId="7D77F37C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7DC4CCF6" w14:textId="0DC9A982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c) Propiciar melhores condições de integração do acadêmico </w:t>
      </w:r>
      <w:r w:rsidR="00951B74">
        <w:rPr>
          <w:rFonts w:ascii="Arial" w:hAnsi="Arial" w:cs="Arial"/>
          <w:szCs w:val="24"/>
        </w:rPr>
        <w:t>na FACISA</w:t>
      </w:r>
      <w:r w:rsidRPr="009D22B7">
        <w:rPr>
          <w:rFonts w:ascii="Arial" w:hAnsi="Arial" w:cs="Arial"/>
          <w:szCs w:val="24"/>
        </w:rPr>
        <w:t>;</w:t>
      </w:r>
    </w:p>
    <w:p w14:paraId="01F7EF62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1FA73960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d) Estreitar a cooperação no processo de ensino e aprendizagem. </w:t>
      </w:r>
    </w:p>
    <w:p w14:paraId="6D50E93F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41110C5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3.  São requisitos básicos para o discente exercer a função de monitor: </w:t>
      </w:r>
    </w:p>
    <w:p w14:paraId="2DBD2B36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4D2F81B2" w14:textId="3A240F54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a) Ser acadêmico regularmente matriculado em curso de graduação </w:t>
      </w:r>
      <w:r w:rsidR="00951B74">
        <w:rPr>
          <w:rFonts w:ascii="Arial" w:hAnsi="Arial" w:cs="Arial"/>
          <w:szCs w:val="24"/>
        </w:rPr>
        <w:t>na FACISA</w:t>
      </w:r>
      <w:r w:rsidRPr="009D22B7">
        <w:rPr>
          <w:rFonts w:ascii="Arial" w:hAnsi="Arial" w:cs="Arial"/>
          <w:szCs w:val="24"/>
        </w:rPr>
        <w:t>;</w:t>
      </w:r>
    </w:p>
    <w:p w14:paraId="328F63A7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41EEDD47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b) Ter sido aprovado no processo de seleção de monitores, relativamente à disciplina na qual pleiteia a Monitoria, demonstrando domínio da mesma;</w:t>
      </w:r>
    </w:p>
    <w:p w14:paraId="03ABBDF2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6EA29586" w14:textId="3FAFDB9D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c) Apresentar rendimento escolar comprovadamente satisfatório, com a média obtida nas disciplinas cursadas no semestre anterior igual ou superior à média adotada </w:t>
      </w:r>
      <w:r w:rsidR="00397F8F">
        <w:rPr>
          <w:rFonts w:ascii="Arial" w:hAnsi="Arial" w:cs="Arial"/>
          <w:szCs w:val="24"/>
        </w:rPr>
        <w:t xml:space="preserve">na FACISA </w:t>
      </w:r>
      <w:r w:rsidRPr="009D22B7">
        <w:rPr>
          <w:rFonts w:ascii="Arial" w:hAnsi="Arial" w:cs="Arial"/>
          <w:szCs w:val="24"/>
        </w:rPr>
        <w:t>para promoção;</w:t>
      </w:r>
    </w:p>
    <w:p w14:paraId="6E4F20C0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6CA85551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d)  Apresentar comportamento ético e idôneo</w:t>
      </w:r>
      <w:r>
        <w:rPr>
          <w:rFonts w:ascii="Arial" w:hAnsi="Arial" w:cs="Arial"/>
          <w:szCs w:val="24"/>
        </w:rPr>
        <w:t>.</w:t>
      </w:r>
      <w:r w:rsidRPr="009D22B7">
        <w:rPr>
          <w:rFonts w:ascii="Arial" w:hAnsi="Arial" w:cs="Arial"/>
          <w:szCs w:val="24"/>
        </w:rPr>
        <w:t xml:space="preserve">  </w:t>
      </w:r>
    </w:p>
    <w:p w14:paraId="10DDF01A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2D50C9AC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4. São atribuições e obrigações do monitor: </w:t>
      </w:r>
    </w:p>
    <w:p w14:paraId="0F55961E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616CAD13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a) Participar da elaboração do plano de trabalho de Monitoria com o professor orientador</w:t>
      </w:r>
      <w:r>
        <w:rPr>
          <w:rFonts w:ascii="Arial" w:hAnsi="Arial" w:cs="Arial"/>
          <w:szCs w:val="24"/>
        </w:rPr>
        <w:t xml:space="preserve"> e/ou tutor</w:t>
      </w:r>
      <w:r w:rsidRPr="009D22B7">
        <w:rPr>
          <w:rFonts w:ascii="Arial" w:hAnsi="Arial" w:cs="Arial"/>
          <w:szCs w:val="24"/>
        </w:rPr>
        <w:t xml:space="preserve">. </w:t>
      </w:r>
    </w:p>
    <w:p w14:paraId="2138AA3D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15E7B510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lastRenderedPageBreak/>
        <w:t xml:space="preserve">b) Colaborar com o docente </w:t>
      </w:r>
      <w:r>
        <w:rPr>
          <w:rFonts w:ascii="Arial" w:hAnsi="Arial" w:cs="Arial"/>
          <w:szCs w:val="24"/>
        </w:rPr>
        <w:t xml:space="preserve">ou tutor </w:t>
      </w:r>
      <w:r w:rsidRPr="009D22B7">
        <w:rPr>
          <w:rFonts w:ascii="Arial" w:hAnsi="Arial" w:cs="Arial"/>
          <w:szCs w:val="24"/>
        </w:rPr>
        <w:t xml:space="preserve">no desempenho de tarefas didáticas: preparação de aulas práticas e experimentais, na preparação de material didático e em atividades de classe e/ou de laboratório. </w:t>
      </w:r>
    </w:p>
    <w:p w14:paraId="7519E48D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7D61E8D5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c)  Auxiliar os acadêmicos na realização de trabalhos práticos ou experimentais, sempre que compatível com seu grau de conhecimento e experiência. </w:t>
      </w:r>
    </w:p>
    <w:p w14:paraId="302E3E13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79101AC4" w14:textId="214849C0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d) Cooperar no atendimento e orientação aos acadêmicos, visando maior integração e melhoria do desempenho acadêmico no processo ensino e aprendizagem n</w:t>
      </w:r>
      <w:r w:rsidR="00397F8F">
        <w:rPr>
          <w:rFonts w:ascii="Arial" w:hAnsi="Arial" w:cs="Arial"/>
          <w:szCs w:val="24"/>
        </w:rPr>
        <w:t>a FACISA.</w:t>
      </w:r>
    </w:p>
    <w:p w14:paraId="79DFD66C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1B31EBF1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e) Avaliar o andamento das disciplinas, do ponto de vista do acadêmico.</w:t>
      </w:r>
    </w:p>
    <w:p w14:paraId="65353605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56643DE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f) Conhecer os termos e as exigências da legislação vigente referente à atividade de Monitoria. </w:t>
      </w:r>
    </w:p>
    <w:p w14:paraId="7F46849F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4F5AB3F5" w14:textId="2BFFA920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g) Participar das atividades de Monitoria promovidas pela</w:t>
      </w:r>
      <w:r>
        <w:rPr>
          <w:rFonts w:ascii="Arial" w:hAnsi="Arial" w:cs="Arial"/>
          <w:szCs w:val="24"/>
        </w:rPr>
        <w:t xml:space="preserve">s Coordenações de Cursos e pela </w:t>
      </w:r>
      <w:r w:rsidR="00397F8F">
        <w:rPr>
          <w:rFonts w:ascii="Arial" w:hAnsi="Arial" w:cs="Arial"/>
          <w:szCs w:val="24"/>
        </w:rPr>
        <w:t>Gerência de Assuntos Acadêmicos</w:t>
      </w:r>
      <w:r w:rsidRPr="00A149A5">
        <w:rPr>
          <w:rFonts w:ascii="Arial" w:hAnsi="Arial" w:cs="Arial"/>
          <w:szCs w:val="24"/>
        </w:rPr>
        <w:t>.</w:t>
      </w:r>
      <w:r w:rsidRPr="009D22B7">
        <w:rPr>
          <w:rFonts w:ascii="Arial" w:hAnsi="Arial" w:cs="Arial"/>
          <w:szCs w:val="24"/>
        </w:rPr>
        <w:t xml:space="preserve"> </w:t>
      </w:r>
    </w:p>
    <w:p w14:paraId="65B6A2EE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A957801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h) Reservar e tornar público o horário e o local onde prestará atendimento aos acadêmicos.</w:t>
      </w:r>
    </w:p>
    <w:p w14:paraId="43297549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288550D4" w14:textId="08736458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i) Apresentar ao professor</w:t>
      </w:r>
      <w:r>
        <w:rPr>
          <w:rFonts w:ascii="Arial" w:hAnsi="Arial" w:cs="Arial"/>
          <w:szCs w:val="24"/>
        </w:rPr>
        <w:t xml:space="preserve"> </w:t>
      </w:r>
      <w:r w:rsidRPr="009D22B7">
        <w:rPr>
          <w:rFonts w:ascii="Arial" w:hAnsi="Arial" w:cs="Arial"/>
          <w:szCs w:val="24"/>
        </w:rPr>
        <w:t>orientador</w:t>
      </w:r>
      <w:r>
        <w:rPr>
          <w:rFonts w:ascii="Arial" w:hAnsi="Arial" w:cs="Arial"/>
          <w:szCs w:val="24"/>
        </w:rPr>
        <w:t xml:space="preserve"> ou tutor o</w:t>
      </w:r>
      <w:r w:rsidRPr="009D22B7">
        <w:rPr>
          <w:rFonts w:ascii="Arial" w:hAnsi="Arial" w:cs="Arial"/>
          <w:szCs w:val="24"/>
        </w:rPr>
        <w:t xml:space="preserve"> relatório bimestral de suas atividades, segundo modelo estabelecido pela </w:t>
      </w:r>
      <w:r w:rsidR="00397F8F">
        <w:rPr>
          <w:rFonts w:ascii="Arial" w:hAnsi="Arial" w:cs="Arial"/>
          <w:szCs w:val="24"/>
        </w:rPr>
        <w:t>Gerência de Assuntos Acadêmicos</w:t>
      </w:r>
      <w:r w:rsidRPr="009D22B7">
        <w:rPr>
          <w:rFonts w:ascii="Arial" w:hAnsi="Arial" w:cs="Arial"/>
          <w:szCs w:val="24"/>
        </w:rPr>
        <w:t xml:space="preserve">. </w:t>
      </w:r>
    </w:p>
    <w:p w14:paraId="1D7AB0A8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06D7D621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5. Os monitores somente poderão ser aproveitados em tarefas de ensino e pesquisa condizentes com a disciplina e/ou laboratório para o qual foi selecionado. </w:t>
      </w:r>
    </w:p>
    <w:p w14:paraId="213E7333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73D642BE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6. São atribuições do professor orientador </w:t>
      </w:r>
      <w:r>
        <w:rPr>
          <w:rFonts w:ascii="Arial" w:hAnsi="Arial" w:cs="Arial"/>
          <w:szCs w:val="24"/>
        </w:rPr>
        <w:t xml:space="preserve">ou tutor </w:t>
      </w:r>
      <w:r w:rsidRPr="009D22B7">
        <w:rPr>
          <w:rFonts w:ascii="Arial" w:hAnsi="Arial" w:cs="Arial"/>
          <w:szCs w:val="24"/>
        </w:rPr>
        <w:t xml:space="preserve">de Monitoria: </w:t>
      </w:r>
    </w:p>
    <w:p w14:paraId="7DCB5D58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7DC8EF94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a) Acompanhar, orientar e avaliar, periodicamente, o desempenho do monitor. </w:t>
      </w:r>
    </w:p>
    <w:p w14:paraId="209BEF49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9379A5D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b) Controlar a assiduidade do monitor. </w:t>
      </w:r>
    </w:p>
    <w:p w14:paraId="0529A945" w14:textId="77777777" w:rsidR="005B6037" w:rsidRPr="000558A3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2A4F7A7C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c) Recolher, bimestralmente, o relatório de avaliação do monitor. </w:t>
      </w:r>
    </w:p>
    <w:p w14:paraId="461AA649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076A240D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d) Encaminhar à Coordenação do Curso os relatórios do monitor, conforme Termo de Compromisso. </w:t>
      </w:r>
    </w:p>
    <w:p w14:paraId="0DF5BEEC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27AA200E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449C7507" w14:textId="77777777" w:rsidR="005B6037" w:rsidRPr="00980667" w:rsidRDefault="005B6037" w:rsidP="005B60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0667">
        <w:rPr>
          <w:rFonts w:ascii="Arial" w:hAnsi="Arial" w:cs="Arial"/>
          <w:b/>
          <w:sz w:val="24"/>
          <w:szCs w:val="24"/>
        </w:rPr>
        <w:t xml:space="preserve">II – CRITÉRIOS DE INSCRIÇÃO, AVALIAÇÃO, CLASSIFICAÇÃO E RESULTADO </w:t>
      </w:r>
    </w:p>
    <w:p w14:paraId="4142735F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80667">
        <w:rPr>
          <w:rFonts w:ascii="Arial" w:hAnsi="Arial" w:cs="Arial"/>
          <w:sz w:val="24"/>
          <w:szCs w:val="24"/>
        </w:rPr>
        <w:t xml:space="preserve"> </w:t>
      </w:r>
    </w:p>
    <w:p w14:paraId="2D50D795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7. Os critérios de inscrição, avaliação, classificação e divulgação do resultado da seleção serão de responsabilidade do coordenador de curso para qual abriram-se as vagas de monitoria. </w:t>
      </w:r>
    </w:p>
    <w:p w14:paraId="116B4154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5AB5F0F5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8. Podem participar do Processo de Seleção de Monitores, os acadêmicos dos cursos acima relacionados que já concluíram as disciplinas ou foram dispensadas por aproveitamento para as quais pleiteiam a monitoria, tendo apresentado avaliação </w:t>
      </w:r>
      <w:r>
        <w:rPr>
          <w:rFonts w:ascii="Arial" w:hAnsi="Arial" w:cs="Arial"/>
          <w:szCs w:val="24"/>
        </w:rPr>
        <w:t xml:space="preserve">igual ou </w:t>
      </w:r>
      <w:r w:rsidRPr="009D22B7">
        <w:rPr>
          <w:rFonts w:ascii="Arial" w:hAnsi="Arial" w:cs="Arial"/>
          <w:szCs w:val="24"/>
        </w:rPr>
        <w:t xml:space="preserve">superior a nota de </w:t>
      </w:r>
      <w:r>
        <w:rPr>
          <w:rFonts w:ascii="Arial" w:hAnsi="Arial" w:cs="Arial"/>
          <w:szCs w:val="24"/>
        </w:rPr>
        <w:t>7</w:t>
      </w:r>
      <w:r w:rsidRPr="009D22B7">
        <w:rPr>
          <w:rFonts w:ascii="Arial" w:hAnsi="Arial" w:cs="Arial"/>
          <w:szCs w:val="24"/>
        </w:rPr>
        <w:t>,0 (</w:t>
      </w:r>
      <w:r>
        <w:rPr>
          <w:rFonts w:ascii="Arial" w:hAnsi="Arial" w:cs="Arial"/>
          <w:szCs w:val="24"/>
        </w:rPr>
        <w:t>sete</w:t>
      </w:r>
      <w:r w:rsidRPr="009D22B7">
        <w:rPr>
          <w:rFonts w:ascii="Arial" w:hAnsi="Arial" w:cs="Arial"/>
          <w:szCs w:val="24"/>
        </w:rPr>
        <w:t xml:space="preserve">) pontos. </w:t>
      </w:r>
    </w:p>
    <w:p w14:paraId="10E9BEC0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724773C2" w14:textId="0DD4B911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9. As inscrições deverão ser feitas </w:t>
      </w:r>
      <w:r w:rsidR="00397F8F">
        <w:rPr>
          <w:rFonts w:ascii="Arial" w:hAnsi="Arial" w:cs="Arial"/>
          <w:szCs w:val="24"/>
        </w:rPr>
        <w:t>na Secretária Acadêmica</w:t>
      </w:r>
      <w:r w:rsidRPr="009D22B7">
        <w:rPr>
          <w:rFonts w:ascii="Arial" w:hAnsi="Arial" w:cs="Arial"/>
          <w:szCs w:val="24"/>
        </w:rPr>
        <w:t>, através do preen</w:t>
      </w:r>
      <w:r>
        <w:rPr>
          <w:rFonts w:ascii="Arial" w:hAnsi="Arial" w:cs="Arial"/>
          <w:szCs w:val="24"/>
        </w:rPr>
        <w:t>chimento da Ficha de Inscrição</w:t>
      </w:r>
      <w:r w:rsidRPr="00CF33D5">
        <w:rPr>
          <w:rFonts w:ascii="Arial" w:hAnsi="Arial" w:cs="Arial"/>
          <w:szCs w:val="24"/>
        </w:rPr>
        <w:t>.</w:t>
      </w:r>
    </w:p>
    <w:p w14:paraId="3A30D988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F15FA36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10. Na confirmação da sua inscrição, o aluno candidato deverá entregar </w:t>
      </w:r>
      <w:r>
        <w:rPr>
          <w:rFonts w:ascii="Arial" w:hAnsi="Arial" w:cs="Arial"/>
          <w:szCs w:val="24"/>
        </w:rPr>
        <w:t>exclusivamente pelo formulário</w:t>
      </w:r>
      <w:r w:rsidRPr="009D22B7">
        <w:rPr>
          <w:rFonts w:ascii="Arial" w:hAnsi="Arial" w:cs="Arial"/>
          <w:szCs w:val="24"/>
        </w:rPr>
        <w:t xml:space="preserve">: </w:t>
      </w:r>
    </w:p>
    <w:p w14:paraId="092CF896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1D49357C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a) Currículo </w:t>
      </w:r>
      <w:r>
        <w:rPr>
          <w:rFonts w:ascii="Arial" w:hAnsi="Arial" w:cs="Arial"/>
          <w:szCs w:val="24"/>
        </w:rPr>
        <w:t>L</w:t>
      </w:r>
      <w:r w:rsidRPr="009D22B7">
        <w:rPr>
          <w:rFonts w:ascii="Arial" w:hAnsi="Arial" w:cs="Arial"/>
          <w:szCs w:val="24"/>
        </w:rPr>
        <w:t xml:space="preserve">attes. </w:t>
      </w:r>
    </w:p>
    <w:p w14:paraId="1C95A938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348994A6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b) Documento que comprove sua aprovação no período antecedente. </w:t>
      </w:r>
    </w:p>
    <w:p w14:paraId="1D186CD6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D1420FD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11. A avaliação será composta por </w:t>
      </w:r>
      <w:r w:rsidRPr="00EE5EBB">
        <w:rPr>
          <w:rFonts w:ascii="Arial" w:hAnsi="Arial" w:cs="Arial"/>
          <w:szCs w:val="24"/>
        </w:rPr>
        <w:t>dois</w:t>
      </w:r>
      <w:r w:rsidRPr="009D22B7">
        <w:rPr>
          <w:rFonts w:ascii="Arial" w:hAnsi="Arial" w:cs="Arial"/>
          <w:szCs w:val="24"/>
        </w:rPr>
        <w:t xml:space="preserve"> critérios: </w:t>
      </w:r>
    </w:p>
    <w:p w14:paraId="18425C2F" w14:textId="77777777" w:rsidR="005B6037" w:rsidRPr="0034115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44D73B7C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EE5EBB">
        <w:rPr>
          <w:rFonts w:ascii="Arial" w:hAnsi="Arial" w:cs="Arial"/>
          <w:szCs w:val="24"/>
        </w:rPr>
        <w:t>a) aná</w:t>
      </w:r>
      <w:r>
        <w:rPr>
          <w:rFonts w:ascii="Arial" w:hAnsi="Arial" w:cs="Arial"/>
          <w:szCs w:val="24"/>
        </w:rPr>
        <w:t>l</w:t>
      </w:r>
      <w:r w:rsidRPr="00EE5EBB">
        <w:rPr>
          <w:rFonts w:ascii="Arial" w:hAnsi="Arial" w:cs="Arial"/>
          <w:szCs w:val="24"/>
        </w:rPr>
        <w:t>ise do histórico do aluno, com nota de 0 a 10 (de zero a dez) pontos na disciplina específica.</w:t>
      </w:r>
    </w:p>
    <w:p w14:paraId="1011D7AC" w14:textId="77777777" w:rsidR="005B6037" w:rsidRPr="00EE5EBB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178B89E0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b) Análise curricular (entrevista com o candidato), com conceito satisfatório ou insatisfatório para o desempenho da atividade de monitoria. </w:t>
      </w:r>
    </w:p>
    <w:p w14:paraId="5F35062D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03AE835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>1</w:t>
      </w:r>
      <w:r w:rsidRPr="009D22B7">
        <w:rPr>
          <w:rFonts w:ascii="Arial" w:hAnsi="Arial" w:cs="Arial"/>
          <w:szCs w:val="24"/>
        </w:rPr>
        <w:t>. Avaliação curricular, por meio de entrevista, será feita com o coordenador do curso e o professor</w:t>
      </w:r>
      <w:r>
        <w:rPr>
          <w:rFonts w:ascii="Arial" w:hAnsi="Arial" w:cs="Arial"/>
          <w:szCs w:val="24"/>
        </w:rPr>
        <w:t>/tutor</w:t>
      </w:r>
      <w:r w:rsidRPr="009D22B7">
        <w:rPr>
          <w:rFonts w:ascii="Arial" w:hAnsi="Arial" w:cs="Arial"/>
          <w:szCs w:val="24"/>
        </w:rPr>
        <w:t xml:space="preserve"> orientador da disciplina, de laboratório e/ou de outras unidades curriculares, devendo considerar as questões objetivas do currículo do aluno e a atitude educativa para o desempenho da monitoria. </w:t>
      </w:r>
    </w:p>
    <w:p w14:paraId="3EEAF665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6FB62EC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>2</w:t>
      </w:r>
      <w:r w:rsidRPr="009D22B7">
        <w:rPr>
          <w:rFonts w:ascii="Arial" w:hAnsi="Arial" w:cs="Arial"/>
          <w:szCs w:val="24"/>
        </w:rPr>
        <w:t xml:space="preserve">. Considerar-se-á aprovado no Programa de Monitoria o acadêmico que alcançar na avaliação final nota igual ou superior sete (7,0) pontos para os cursos com um critério avaliativo e conceito satisfatório no currículo. </w:t>
      </w:r>
    </w:p>
    <w:p w14:paraId="050ED699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54B5D69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>3</w:t>
      </w:r>
      <w:r w:rsidRPr="009D22B7">
        <w:rPr>
          <w:rFonts w:ascii="Arial" w:hAnsi="Arial" w:cs="Arial"/>
          <w:szCs w:val="24"/>
        </w:rPr>
        <w:t xml:space="preserve">. A seleção e a classificação são definidas por ordem decrescente de notas.  </w:t>
      </w:r>
    </w:p>
    <w:p w14:paraId="574B56F7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0542910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>4</w:t>
      </w:r>
      <w:r w:rsidRPr="009D22B7">
        <w:rPr>
          <w:rFonts w:ascii="Arial" w:hAnsi="Arial" w:cs="Arial"/>
          <w:szCs w:val="24"/>
        </w:rPr>
        <w:t>. Preenchidas as vagas, mas remanescendo alunos aprovados e classificados ser</w:t>
      </w:r>
      <w:r>
        <w:rPr>
          <w:rFonts w:ascii="Arial" w:hAnsi="Arial" w:cs="Arial"/>
          <w:szCs w:val="24"/>
        </w:rPr>
        <w:t>ão</w:t>
      </w:r>
      <w:r w:rsidRPr="009D22B7">
        <w:rPr>
          <w:rFonts w:ascii="Arial" w:hAnsi="Arial" w:cs="Arial"/>
          <w:szCs w:val="24"/>
        </w:rPr>
        <w:t xml:space="preserve"> eles colocados em uma lista de reserva para preenchimento, a posteriori, de vagas ociosas ou para o caso de substituição de monitores durante o semestre letivo.  </w:t>
      </w:r>
    </w:p>
    <w:p w14:paraId="37B7EA6F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25A970D4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>5</w:t>
      </w:r>
      <w:r w:rsidRPr="009D22B7">
        <w:rPr>
          <w:rFonts w:ascii="Arial" w:hAnsi="Arial" w:cs="Arial"/>
          <w:szCs w:val="24"/>
        </w:rPr>
        <w:t xml:space="preserve">. Em caso de notas iguais, o desempate dá-se mediante a verificação de aprovação do aluno com maior nota na disciplina para a qual pleiteia a monitoria; em razão da escolha do professor orientador e de aluno com mais idade. </w:t>
      </w:r>
    </w:p>
    <w:p w14:paraId="705A4855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5295E47B" w14:textId="5B67D495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11.6</w:t>
      </w:r>
      <w:r w:rsidRPr="009D22B7">
        <w:rPr>
          <w:rFonts w:ascii="Arial" w:hAnsi="Arial" w:cs="Arial"/>
          <w:szCs w:val="24"/>
        </w:rPr>
        <w:t xml:space="preserve">. O coordenador de curso publicará os resultados do processo seletivo, nos murais e por correspondência oficial à </w:t>
      </w:r>
      <w:r w:rsidR="00397F8F">
        <w:rPr>
          <w:rFonts w:ascii="Arial" w:hAnsi="Arial" w:cs="Arial"/>
          <w:szCs w:val="24"/>
        </w:rPr>
        <w:t>Gerência de Assuntos Acadêmicos</w:t>
      </w:r>
      <w:r w:rsidRPr="009D22B7">
        <w:rPr>
          <w:rFonts w:ascii="Arial" w:hAnsi="Arial" w:cs="Arial"/>
          <w:szCs w:val="24"/>
        </w:rPr>
        <w:t>.</w:t>
      </w:r>
    </w:p>
    <w:p w14:paraId="5B6B2969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39207C1C" w14:textId="63FDA18C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>7</w:t>
      </w:r>
      <w:r w:rsidRPr="009D22B7">
        <w:rPr>
          <w:rFonts w:ascii="Arial" w:hAnsi="Arial" w:cs="Arial"/>
          <w:szCs w:val="24"/>
        </w:rPr>
        <w:t xml:space="preserve">. Caso haja discordância do candidato em relação ao resultado, caberá recurso, no prazo de </w:t>
      </w:r>
      <w:r>
        <w:rPr>
          <w:rFonts w:ascii="Arial" w:hAnsi="Arial" w:cs="Arial"/>
          <w:szCs w:val="24"/>
        </w:rPr>
        <w:t>3</w:t>
      </w:r>
      <w:r w:rsidRPr="009D22B7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três</w:t>
      </w:r>
      <w:r w:rsidRPr="009D22B7">
        <w:rPr>
          <w:rFonts w:ascii="Arial" w:hAnsi="Arial" w:cs="Arial"/>
          <w:szCs w:val="24"/>
        </w:rPr>
        <w:t xml:space="preserve">) dias, a contar da data de divulgação do resultado, ao coordenador de curso e, deste, para a </w:t>
      </w:r>
      <w:r w:rsidR="00397F8F">
        <w:rPr>
          <w:rFonts w:ascii="Arial" w:hAnsi="Arial" w:cs="Arial"/>
          <w:szCs w:val="24"/>
        </w:rPr>
        <w:t>Gerência de Assuntos Acadêmicos</w:t>
      </w:r>
      <w:r w:rsidRPr="009D22B7">
        <w:rPr>
          <w:rFonts w:ascii="Arial" w:hAnsi="Arial" w:cs="Arial"/>
          <w:szCs w:val="24"/>
        </w:rPr>
        <w:t>, em igual prazo.</w:t>
      </w:r>
    </w:p>
    <w:p w14:paraId="2E460548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4F455D18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11.</w:t>
      </w:r>
      <w:r>
        <w:rPr>
          <w:rFonts w:ascii="Arial" w:hAnsi="Arial" w:cs="Arial"/>
          <w:szCs w:val="24"/>
        </w:rPr>
        <w:t>8</w:t>
      </w:r>
      <w:r w:rsidRPr="009D22B7">
        <w:rPr>
          <w:rFonts w:ascii="Arial" w:hAnsi="Arial" w:cs="Arial"/>
          <w:szCs w:val="24"/>
        </w:rPr>
        <w:t xml:space="preserve">. O acadêmico somente poderá exercer a atividade de Monitoria na disciplina, laboratório e/ou unidade curricular para o qual foi selecionado. </w:t>
      </w:r>
    </w:p>
    <w:p w14:paraId="33113591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3640B8F8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11.9</w:t>
      </w:r>
      <w:r w:rsidRPr="009D22B7">
        <w:rPr>
          <w:rFonts w:ascii="Arial" w:hAnsi="Arial" w:cs="Arial"/>
          <w:szCs w:val="24"/>
        </w:rPr>
        <w:t xml:space="preserve">. As vagas distribuídas às Coordenações de Cursos e não preenchidas por ocasião do processo de seleção, serão remanejadas no prazo máximo de 30 (trinta) dias. </w:t>
      </w:r>
    </w:p>
    <w:p w14:paraId="6C04CBE5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0F0F0D2D" w14:textId="50A33E4F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11.10</w:t>
      </w:r>
      <w:r w:rsidRPr="009D22B7">
        <w:rPr>
          <w:rFonts w:ascii="Arial" w:hAnsi="Arial" w:cs="Arial"/>
          <w:szCs w:val="24"/>
        </w:rPr>
        <w:t xml:space="preserve">. As vagas não preenchidas neste prazo retornam à </w:t>
      </w:r>
      <w:r w:rsidR="00397F8F">
        <w:rPr>
          <w:rFonts w:ascii="Arial" w:hAnsi="Arial" w:cs="Arial"/>
          <w:szCs w:val="24"/>
        </w:rPr>
        <w:t>Gerência de Assuntos Acadêmicos</w:t>
      </w:r>
      <w:r w:rsidRPr="009D22B7">
        <w:rPr>
          <w:rFonts w:ascii="Arial" w:hAnsi="Arial" w:cs="Arial"/>
          <w:szCs w:val="24"/>
        </w:rPr>
        <w:t xml:space="preserve"> para possível remanejamento.</w:t>
      </w:r>
    </w:p>
    <w:p w14:paraId="4F7929EC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764A33E0" w14:textId="4873C5CB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11.1</w:t>
      </w:r>
      <w:r>
        <w:rPr>
          <w:rFonts w:ascii="Arial" w:hAnsi="Arial" w:cs="Arial"/>
          <w:szCs w:val="24"/>
        </w:rPr>
        <w:t>1</w:t>
      </w:r>
      <w:r w:rsidRPr="009D22B7">
        <w:rPr>
          <w:rFonts w:ascii="Arial" w:hAnsi="Arial" w:cs="Arial"/>
          <w:szCs w:val="24"/>
        </w:rPr>
        <w:t>. O professor</w:t>
      </w:r>
      <w:r>
        <w:rPr>
          <w:rFonts w:ascii="Arial" w:hAnsi="Arial" w:cs="Arial"/>
          <w:szCs w:val="24"/>
        </w:rPr>
        <w:t xml:space="preserve"> e ou tutor</w:t>
      </w:r>
      <w:r w:rsidRPr="009D22B7">
        <w:rPr>
          <w:rFonts w:ascii="Arial" w:hAnsi="Arial" w:cs="Arial"/>
          <w:szCs w:val="24"/>
        </w:rPr>
        <w:t xml:space="preserve">/coordenador orientador deverá comunicar, imediatamente, à Coordenação do Curso e à </w:t>
      </w:r>
      <w:r w:rsidR="00397F8F">
        <w:rPr>
          <w:rFonts w:ascii="Arial" w:hAnsi="Arial" w:cs="Arial"/>
          <w:szCs w:val="24"/>
        </w:rPr>
        <w:t>Gerência de Assuntos Acadêmicos</w:t>
      </w:r>
      <w:r w:rsidRPr="009D22B7">
        <w:rPr>
          <w:rFonts w:ascii="Arial" w:hAnsi="Arial" w:cs="Arial"/>
          <w:szCs w:val="24"/>
        </w:rPr>
        <w:t xml:space="preserve">, a vacância surgida por qualquer motivo. </w:t>
      </w:r>
    </w:p>
    <w:p w14:paraId="17B4FCDB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1555275E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11.1</w:t>
      </w:r>
      <w:r>
        <w:rPr>
          <w:rFonts w:ascii="Arial" w:hAnsi="Arial" w:cs="Arial"/>
          <w:szCs w:val="24"/>
        </w:rPr>
        <w:t>2</w:t>
      </w:r>
      <w:r w:rsidRPr="009D22B7">
        <w:rPr>
          <w:rFonts w:ascii="Arial" w:hAnsi="Arial" w:cs="Arial"/>
          <w:szCs w:val="24"/>
        </w:rPr>
        <w:t xml:space="preserve">. A vaga em aberto será preenchida pelo candidato classificado que obteve melhor desempenho no processo de seleção, obedecendo aos critérios fixados no Edital, podendo ser aberto um novo processo para o seu preenchimento, caso não exista lista de espera. </w:t>
      </w:r>
    </w:p>
    <w:p w14:paraId="7ED3F166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23E0D55C" w14:textId="120EC2E8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5B57FE32" w14:textId="77777777" w:rsidR="00D03604" w:rsidRPr="009D22B7" w:rsidRDefault="00D03604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365F547" w14:textId="77777777" w:rsidR="005B6037" w:rsidRPr="0009647D" w:rsidRDefault="005B6037" w:rsidP="005B6037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III – LOCAL E CRONOGRAMA</w:t>
      </w:r>
      <w:r w:rsidRPr="0009647D">
        <w:rPr>
          <w:rFonts w:ascii="Arial" w:hAnsi="Arial" w:cs="Arial"/>
          <w:b/>
          <w:szCs w:val="24"/>
        </w:rPr>
        <w:t xml:space="preserve"> DAS INSCRIÇÕES, DAS PROVAS E ENTREVISTA E DO        RESULTADO  </w:t>
      </w:r>
    </w:p>
    <w:p w14:paraId="797F69E0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280DA259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12.  A realização do Processo de Seleção de Monitores segue as seguintes orientações: </w:t>
      </w:r>
    </w:p>
    <w:p w14:paraId="2E1A006F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368F5C78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6"/>
        <w:gridCol w:w="2911"/>
        <w:gridCol w:w="2777"/>
      </w:tblGrid>
      <w:tr w:rsidR="005B6037" w:rsidRPr="00F41A4C" w14:paraId="7CE9B5E6" w14:textId="77777777" w:rsidTr="00A05CE6">
        <w:tc>
          <w:tcPr>
            <w:tcW w:w="2972" w:type="dxa"/>
          </w:tcPr>
          <w:p w14:paraId="34DB3FA3" w14:textId="77777777" w:rsidR="005B6037" w:rsidRPr="00F41A4C" w:rsidRDefault="005B6037" w:rsidP="00A05CE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41A4C">
              <w:rPr>
                <w:b/>
              </w:rPr>
              <w:t>ATIVIDADE</w:t>
            </w:r>
          </w:p>
        </w:tc>
        <w:tc>
          <w:tcPr>
            <w:tcW w:w="3119" w:type="dxa"/>
          </w:tcPr>
          <w:p w14:paraId="5A251419" w14:textId="77777777" w:rsidR="005B6037" w:rsidRPr="00F41A4C" w:rsidRDefault="005B6037" w:rsidP="00A05CE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41A4C">
              <w:rPr>
                <w:b/>
              </w:rPr>
              <w:t>DATA</w:t>
            </w:r>
          </w:p>
        </w:tc>
        <w:tc>
          <w:tcPr>
            <w:tcW w:w="2969" w:type="dxa"/>
          </w:tcPr>
          <w:p w14:paraId="5B80F2A6" w14:textId="77777777" w:rsidR="005B6037" w:rsidRPr="00F41A4C" w:rsidRDefault="005B6037" w:rsidP="00A05CE6">
            <w:pPr>
              <w:jc w:val="center"/>
              <w:rPr>
                <w:b/>
              </w:rPr>
            </w:pPr>
            <w:r w:rsidRPr="00F41A4C">
              <w:rPr>
                <w:b/>
              </w:rPr>
              <w:t>LOCAL</w:t>
            </w:r>
          </w:p>
        </w:tc>
      </w:tr>
      <w:tr w:rsidR="005B6037" w:rsidRPr="00F41A4C" w14:paraId="3C6C003F" w14:textId="77777777" w:rsidTr="00A05CE6">
        <w:tc>
          <w:tcPr>
            <w:tcW w:w="2972" w:type="dxa"/>
          </w:tcPr>
          <w:p w14:paraId="2CF43277" w14:textId="77777777" w:rsidR="005B6037" w:rsidRPr="00F41A4C" w:rsidRDefault="005B6037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 xml:space="preserve">Publicação do edital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40C717" w14:textId="4704671B" w:rsidR="005B6037" w:rsidRPr="00F41A4C" w:rsidRDefault="00F41A4C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20/03</w:t>
            </w:r>
            <w:r w:rsidR="005B6037" w:rsidRPr="00F41A4C">
              <w:rPr>
                <w:rFonts w:ascii="Arial" w:hAnsi="Arial" w:cs="Arial"/>
                <w:sz w:val="20"/>
                <w:szCs w:val="24"/>
              </w:rPr>
              <w:t>/2025</w:t>
            </w:r>
          </w:p>
        </w:tc>
        <w:tc>
          <w:tcPr>
            <w:tcW w:w="2969" w:type="dxa"/>
            <w:vAlign w:val="center"/>
          </w:tcPr>
          <w:p w14:paraId="6322783F" w14:textId="77777777" w:rsidR="005B6037" w:rsidRPr="00F41A4C" w:rsidRDefault="005B6037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Site, AVA e Murais da IES.</w:t>
            </w:r>
          </w:p>
        </w:tc>
      </w:tr>
      <w:tr w:rsidR="005B6037" w:rsidRPr="00F41A4C" w14:paraId="346CB616" w14:textId="77777777" w:rsidTr="00A05CE6">
        <w:tc>
          <w:tcPr>
            <w:tcW w:w="2972" w:type="dxa"/>
          </w:tcPr>
          <w:p w14:paraId="1652584A" w14:textId="77777777" w:rsidR="005B6037" w:rsidRPr="00F41A4C" w:rsidRDefault="005B6037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Inscrições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11DBD5" w14:textId="1FDA3380" w:rsidR="005B6037" w:rsidRPr="00F41A4C" w:rsidRDefault="00F41A4C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20/03</w:t>
            </w:r>
            <w:r w:rsidR="005B6037" w:rsidRPr="00F41A4C">
              <w:rPr>
                <w:rFonts w:ascii="Arial" w:hAnsi="Arial" w:cs="Arial"/>
                <w:sz w:val="20"/>
                <w:szCs w:val="24"/>
              </w:rPr>
              <w:t>/20</w:t>
            </w:r>
            <w:r w:rsidRPr="00F41A4C">
              <w:rPr>
                <w:rFonts w:ascii="Arial" w:hAnsi="Arial" w:cs="Arial"/>
                <w:sz w:val="20"/>
                <w:szCs w:val="24"/>
              </w:rPr>
              <w:t>2</w:t>
            </w:r>
            <w:r w:rsidR="005B6037" w:rsidRPr="00F41A4C">
              <w:rPr>
                <w:rFonts w:ascii="Arial" w:hAnsi="Arial" w:cs="Arial"/>
                <w:sz w:val="20"/>
                <w:szCs w:val="24"/>
              </w:rPr>
              <w:t xml:space="preserve">5 até </w:t>
            </w:r>
            <w:r w:rsidRPr="00F41A4C">
              <w:rPr>
                <w:rFonts w:ascii="Arial" w:hAnsi="Arial" w:cs="Arial"/>
                <w:sz w:val="20"/>
                <w:szCs w:val="24"/>
              </w:rPr>
              <w:t>02/04</w:t>
            </w:r>
            <w:r w:rsidR="005B6037" w:rsidRPr="00F41A4C">
              <w:rPr>
                <w:rFonts w:ascii="Arial" w:hAnsi="Arial" w:cs="Arial"/>
                <w:sz w:val="20"/>
                <w:szCs w:val="24"/>
              </w:rPr>
              <w:t>/2025</w:t>
            </w:r>
          </w:p>
        </w:tc>
        <w:tc>
          <w:tcPr>
            <w:tcW w:w="2969" w:type="dxa"/>
            <w:vAlign w:val="center"/>
          </w:tcPr>
          <w:p w14:paraId="782B691F" w14:textId="44812067" w:rsidR="005B6037" w:rsidRPr="00F41A4C" w:rsidRDefault="00F41A4C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Secretária Acadêmica</w:t>
            </w:r>
          </w:p>
        </w:tc>
      </w:tr>
      <w:tr w:rsidR="005B6037" w:rsidRPr="00F41A4C" w14:paraId="5D62F6AF" w14:textId="77777777" w:rsidTr="00A05CE6">
        <w:tc>
          <w:tcPr>
            <w:tcW w:w="2972" w:type="dxa"/>
          </w:tcPr>
          <w:p w14:paraId="49922C27" w14:textId="77777777" w:rsidR="005B6037" w:rsidRPr="00F41A4C" w:rsidRDefault="005B6037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Homologação dos inscritos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B4BCEC" w14:textId="67DF9F65" w:rsidR="005B6037" w:rsidRPr="00F41A4C" w:rsidRDefault="00F41A4C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03/04</w:t>
            </w:r>
            <w:r w:rsidR="005B6037" w:rsidRPr="00F41A4C">
              <w:rPr>
                <w:rFonts w:ascii="Arial" w:hAnsi="Arial" w:cs="Arial"/>
                <w:sz w:val="20"/>
                <w:szCs w:val="24"/>
              </w:rPr>
              <w:t>/2025</w:t>
            </w:r>
          </w:p>
        </w:tc>
        <w:tc>
          <w:tcPr>
            <w:tcW w:w="2969" w:type="dxa"/>
            <w:vAlign w:val="center"/>
          </w:tcPr>
          <w:p w14:paraId="3BC05AAA" w14:textId="77777777" w:rsidR="005B6037" w:rsidRPr="00F41A4C" w:rsidRDefault="005B6037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Site, AVA e Murais da IES.</w:t>
            </w:r>
          </w:p>
        </w:tc>
      </w:tr>
      <w:tr w:rsidR="005B6037" w14:paraId="6605052D" w14:textId="77777777" w:rsidTr="00A05CE6">
        <w:tc>
          <w:tcPr>
            <w:tcW w:w="2972" w:type="dxa"/>
          </w:tcPr>
          <w:p w14:paraId="389E89FE" w14:textId="77777777" w:rsidR="005B6037" w:rsidRPr="00F41A4C" w:rsidRDefault="005B6037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Divulgação do resultado final e convocação dos aprovados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2096C3" w14:textId="058D64DB" w:rsidR="005B6037" w:rsidRPr="00F41A4C" w:rsidRDefault="00F41A4C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03/04</w:t>
            </w:r>
            <w:r w:rsidR="005B6037" w:rsidRPr="00F41A4C">
              <w:rPr>
                <w:rFonts w:ascii="Arial" w:hAnsi="Arial" w:cs="Arial"/>
                <w:sz w:val="20"/>
                <w:szCs w:val="24"/>
              </w:rPr>
              <w:t>/2025</w:t>
            </w:r>
          </w:p>
        </w:tc>
        <w:tc>
          <w:tcPr>
            <w:tcW w:w="2969" w:type="dxa"/>
            <w:vAlign w:val="center"/>
          </w:tcPr>
          <w:p w14:paraId="3E44873D" w14:textId="77777777" w:rsidR="005B6037" w:rsidRPr="00F41A4C" w:rsidRDefault="005B6037" w:rsidP="00A05CE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41A4C">
              <w:rPr>
                <w:rFonts w:ascii="Arial" w:hAnsi="Arial" w:cs="Arial"/>
                <w:sz w:val="20"/>
                <w:szCs w:val="24"/>
              </w:rPr>
              <w:t>Site, AVA e Murais da IES.</w:t>
            </w:r>
          </w:p>
        </w:tc>
        <w:bookmarkStart w:id="2" w:name="_GoBack"/>
        <w:bookmarkEnd w:id="2"/>
      </w:tr>
    </w:tbl>
    <w:p w14:paraId="69A47D44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6668573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61A6E43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230271">
        <w:rPr>
          <w:rFonts w:ascii="Arial" w:hAnsi="Arial" w:cs="Arial"/>
          <w:b/>
          <w:szCs w:val="24"/>
        </w:rPr>
        <w:t xml:space="preserve">IV </w:t>
      </w:r>
      <w:r>
        <w:rPr>
          <w:rFonts w:ascii="Arial" w:hAnsi="Arial" w:cs="Arial"/>
          <w:b/>
          <w:szCs w:val="24"/>
        </w:rPr>
        <w:t>–</w:t>
      </w:r>
      <w:r w:rsidRPr="00230271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BENECÍFIOS CONCEDIDOS</w:t>
      </w:r>
    </w:p>
    <w:p w14:paraId="3F04BFE1" w14:textId="699DF9D4" w:rsidR="005B6037" w:rsidRPr="00A5402F" w:rsidRDefault="005B6037" w:rsidP="005B6037">
      <w:pPr>
        <w:spacing w:after="0" w:line="240" w:lineRule="auto"/>
        <w:jc w:val="both"/>
        <w:rPr>
          <w:rFonts w:ascii="Arial" w:hAnsi="Arial" w:cs="Arial"/>
        </w:rPr>
      </w:pPr>
      <w:r w:rsidRPr="00A5402F">
        <w:rPr>
          <w:rFonts w:ascii="Arial" w:hAnsi="Arial" w:cs="Arial"/>
        </w:rPr>
        <w:t xml:space="preserve">13. O aluno que contemplar todas as etapas com êxito no final (entrega de resumo expandido, entrega de artigo e relatórios emitidos pelo professor favorável) terá como contrapartida da instituição o direito de realizar 02 (dois) cursos de extensão </w:t>
      </w:r>
      <w:proofErr w:type="spellStart"/>
      <w:r w:rsidRPr="00A5402F">
        <w:rPr>
          <w:rFonts w:ascii="Arial" w:hAnsi="Arial" w:cs="Arial"/>
        </w:rPr>
        <w:t>EaD</w:t>
      </w:r>
      <w:proofErr w:type="spellEnd"/>
      <w:r w:rsidRPr="00A5402F">
        <w:rPr>
          <w:rFonts w:ascii="Arial" w:hAnsi="Arial" w:cs="Arial"/>
        </w:rPr>
        <w:t xml:space="preserve"> disponíveis no site d</w:t>
      </w:r>
      <w:r w:rsidR="00397F8F">
        <w:rPr>
          <w:rFonts w:ascii="Arial" w:hAnsi="Arial" w:cs="Arial"/>
        </w:rPr>
        <w:t>a FACISA</w:t>
      </w:r>
      <w:r w:rsidRPr="00A5402F">
        <w:rPr>
          <w:rFonts w:ascii="Arial" w:hAnsi="Arial" w:cs="Arial"/>
        </w:rPr>
        <w:t>, a escolha do aluno.</w:t>
      </w:r>
    </w:p>
    <w:p w14:paraId="3441F5C7" w14:textId="77777777" w:rsidR="005B6037" w:rsidRPr="00230271" w:rsidRDefault="005B6037" w:rsidP="005B6037">
      <w:pPr>
        <w:spacing w:after="0" w:line="240" w:lineRule="auto"/>
        <w:jc w:val="both"/>
        <w:rPr>
          <w:rFonts w:ascii="Arial" w:hAnsi="Arial" w:cs="Arial"/>
        </w:rPr>
      </w:pPr>
    </w:p>
    <w:p w14:paraId="617EA15E" w14:textId="77777777" w:rsidR="005B6037" w:rsidRPr="00230271" w:rsidRDefault="005B6037" w:rsidP="005B6037">
      <w:pPr>
        <w:spacing w:after="0" w:line="240" w:lineRule="auto"/>
        <w:jc w:val="both"/>
        <w:rPr>
          <w:rFonts w:ascii="Arial" w:hAnsi="Arial" w:cs="Arial"/>
          <w:b/>
        </w:rPr>
      </w:pPr>
      <w:r w:rsidRPr="00230271">
        <w:rPr>
          <w:rFonts w:ascii="Arial" w:hAnsi="Arial" w:cs="Arial"/>
          <w:b/>
        </w:rPr>
        <w:t>III – DISPOSIÇÕES FINAIS</w:t>
      </w:r>
    </w:p>
    <w:p w14:paraId="52017754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1D4BA5BD" w14:textId="70AB9399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4. Os casos omissos e contraditórios serão resolvidos pelas Coordenações de Curso em deliberação conjunta com a </w:t>
      </w:r>
      <w:r w:rsidR="00397F8F">
        <w:rPr>
          <w:rFonts w:ascii="Arial" w:hAnsi="Arial" w:cs="Arial"/>
          <w:szCs w:val="24"/>
        </w:rPr>
        <w:t>Gerência de Assuntos Acadêmicos</w:t>
      </w:r>
    </w:p>
    <w:p w14:paraId="7A21FD6D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5044087" w14:textId="676B3DFD" w:rsidR="005B6037" w:rsidRPr="009D22B7" w:rsidRDefault="00397F8F" w:rsidP="005B6037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Unaí</w:t>
      </w:r>
      <w:r w:rsidR="005B6037" w:rsidRPr="009D22B7">
        <w:rPr>
          <w:rFonts w:ascii="Arial" w:hAnsi="Arial" w:cs="Arial"/>
          <w:szCs w:val="24"/>
        </w:rPr>
        <w:t xml:space="preserve"> – M</w:t>
      </w:r>
      <w:r>
        <w:rPr>
          <w:rFonts w:ascii="Arial" w:hAnsi="Arial" w:cs="Arial"/>
          <w:szCs w:val="24"/>
        </w:rPr>
        <w:t>G</w:t>
      </w:r>
      <w:r w:rsidR="005B6037">
        <w:rPr>
          <w:rFonts w:ascii="Arial" w:hAnsi="Arial" w:cs="Arial"/>
          <w:szCs w:val="24"/>
        </w:rPr>
        <w:t xml:space="preserve">, </w:t>
      </w:r>
      <w:r w:rsidR="00F41A4C">
        <w:rPr>
          <w:rFonts w:ascii="Arial" w:hAnsi="Arial" w:cs="Arial"/>
          <w:szCs w:val="24"/>
        </w:rPr>
        <w:t>20</w:t>
      </w:r>
      <w:r w:rsidR="005B6037">
        <w:rPr>
          <w:rFonts w:ascii="Arial" w:hAnsi="Arial" w:cs="Arial"/>
          <w:szCs w:val="24"/>
        </w:rPr>
        <w:t>/0</w:t>
      </w:r>
      <w:r>
        <w:rPr>
          <w:rFonts w:ascii="Arial" w:hAnsi="Arial" w:cs="Arial"/>
          <w:szCs w:val="24"/>
        </w:rPr>
        <w:t>3</w:t>
      </w:r>
      <w:r w:rsidR="005B6037">
        <w:rPr>
          <w:rFonts w:ascii="Arial" w:hAnsi="Arial" w:cs="Arial"/>
          <w:szCs w:val="24"/>
        </w:rPr>
        <w:t>/2025</w:t>
      </w:r>
      <w:r w:rsidR="005B6037" w:rsidRPr="009D22B7">
        <w:rPr>
          <w:rFonts w:ascii="Arial" w:hAnsi="Arial" w:cs="Arial"/>
          <w:szCs w:val="24"/>
        </w:rPr>
        <w:t>.</w:t>
      </w:r>
    </w:p>
    <w:p w14:paraId="0F2C2D53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22B7">
        <w:rPr>
          <w:rFonts w:ascii="Arial" w:hAnsi="Arial" w:cs="Arial"/>
          <w:szCs w:val="24"/>
        </w:rPr>
        <w:t xml:space="preserve"> </w:t>
      </w:r>
    </w:p>
    <w:p w14:paraId="2CD3780F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7B1A60D" w14:textId="77777777" w:rsidR="005B603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53C08F5" w14:textId="77777777" w:rsidR="005B6037" w:rsidRPr="009D22B7" w:rsidRDefault="005B6037" w:rsidP="005B603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B305660" w14:textId="4DD3D0A7" w:rsidR="005B6037" w:rsidRDefault="00D03604" w:rsidP="005B6037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16C41AB7" wp14:editId="3960B385">
            <wp:extent cx="1790700" cy="810079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18" cy="83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8809E" w14:textId="69EE0701" w:rsidR="00D03604" w:rsidRDefault="00D03604" w:rsidP="005B6037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  <w:r w:rsidRPr="00D03604">
        <w:rPr>
          <w:rFonts w:ascii="Arial" w:hAnsi="Arial" w:cs="Arial"/>
          <w:b/>
          <w:sz w:val="6"/>
          <w:szCs w:val="6"/>
        </w:rPr>
        <w:t>_______________________________________________________________________________________________________________________________</w:t>
      </w:r>
    </w:p>
    <w:p w14:paraId="6B8F8FEC" w14:textId="77777777" w:rsidR="00D03604" w:rsidRPr="00D03604" w:rsidRDefault="00D03604" w:rsidP="005B6037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14:paraId="386E83A2" w14:textId="189E0A82" w:rsidR="005B6037" w:rsidRDefault="00397F8F" w:rsidP="005B6037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Samuel Oscar Mendes Cirino </w:t>
      </w:r>
      <w:proofErr w:type="spellStart"/>
      <w:r>
        <w:rPr>
          <w:rFonts w:ascii="Arial" w:hAnsi="Arial" w:cs="Arial"/>
          <w:szCs w:val="24"/>
        </w:rPr>
        <w:t>Keske</w:t>
      </w:r>
      <w:proofErr w:type="spellEnd"/>
    </w:p>
    <w:p w14:paraId="1975FA4A" w14:textId="5577C674" w:rsidR="005B6037" w:rsidRDefault="00397F8F" w:rsidP="00397F8F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Cs w:val="24"/>
        </w:rPr>
        <w:t>Gerência de Assuntos Acadêmicos</w:t>
      </w:r>
      <w:bookmarkEnd w:id="0"/>
    </w:p>
    <w:p w14:paraId="5E0FB516" w14:textId="77777777" w:rsidR="005B6037" w:rsidRPr="00D60689" w:rsidRDefault="005B6037" w:rsidP="005B6037">
      <w:pPr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BA2F36C" w14:textId="77777777" w:rsidR="005B6037" w:rsidRPr="00D60689" w:rsidRDefault="005B6037" w:rsidP="005B6037">
      <w:pPr>
        <w:rPr>
          <w:rFonts w:ascii="Times New Roman" w:hAnsi="Times New Roman" w:cs="Times New Roman"/>
          <w:vanish/>
          <w:sz w:val="20"/>
          <w:szCs w:val="20"/>
        </w:rPr>
      </w:pPr>
      <w:r w:rsidRPr="00D60689">
        <w:rPr>
          <w:rFonts w:ascii="Times New Roman" w:hAnsi="Times New Roman" w:cs="Times New Roman"/>
          <w:vanish/>
          <w:sz w:val="20"/>
          <w:szCs w:val="20"/>
        </w:rPr>
        <w:t>Parte superior do formulário</w:t>
      </w:r>
    </w:p>
    <w:p w14:paraId="55613553" w14:textId="77777777" w:rsidR="005B6037" w:rsidRPr="00D60689" w:rsidRDefault="005B6037" w:rsidP="005B6037">
      <w:pPr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D60689">
        <w:rPr>
          <w:rFonts w:ascii="Times New Roman" w:hAnsi="Times New Roman" w:cs="Times New Roman"/>
          <w:vanish/>
          <w:sz w:val="20"/>
          <w:szCs w:val="20"/>
        </w:rPr>
        <w:t>Parte inferior do formulário</w:t>
      </w:r>
    </w:p>
    <w:p w14:paraId="0D4788BF" w14:textId="77777777" w:rsidR="005B6037" w:rsidRDefault="005B6037" w:rsidP="005B60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55C7D4" w14:textId="77777777" w:rsidR="005B6037" w:rsidRDefault="005B6037" w:rsidP="005B60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DFCB95" w14:textId="77777777" w:rsidR="005B6037" w:rsidRPr="00D60689" w:rsidRDefault="005B6037" w:rsidP="005B603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6AD4E4" w14:textId="56B36CD1" w:rsidR="00286BEA" w:rsidRPr="00D60689" w:rsidRDefault="00286BEA" w:rsidP="00286BEA">
      <w:pPr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AC8B896" w14:textId="7E17BAAE" w:rsidR="00D60689" w:rsidRPr="00D60689" w:rsidRDefault="00D60689" w:rsidP="00D60689">
      <w:pPr>
        <w:rPr>
          <w:rFonts w:ascii="Times New Roman" w:hAnsi="Times New Roman" w:cs="Times New Roman"/>
          <w:vanish/>
          <w:sz w:val="20"/>
          <w:szCs w:val="20"/>
        </w:rPr>
      </w:pPr>
      <w:r w:rsidRPr="00D60689">
        <w:rPr>
          <w:rFonts w:ascii="Times New Roman" w:hAnsi="Times New Roman" w:cs="Times New Roman"/>
          <w:vanish/>
          <w:sz w:val="20"/>
          <w:szCs w:val="20"/>
        </w:rPr>
        <w:t>Parte superior do formulário</w:t>
      </w:r>
    </w:p>
    <w:p w14:paraId="41A16F8A" w14:textId="77777777" w:rsidR="00D60689" w:rsidRPr="00D60689" w:rsidRDefault="00D60689" w:rsidP="00D60689">
      <w:pPr>
        <w:jc w:val="both"/>
        <w:rPr>
          <w:rFonts w:ascii="Times New Roman" w:hAnsi="Times New Roman" w:cs="Times New Roman"/>
          <w:vanish/>
          <w:sz w:val="20"/>
          <w:szCs w:val="20"/>
        </w:rPr>
      </w:pPr>
      <w:r w:rsidRPr="00D60689">
        <w:rPr>
          <w:rFonts w:ascii="Times New Roman" w:hAnsi="Times New Roman" w:cs="Times New Roman"/>
          <w:vanish/>
          <w:sz w:val="20"/>
          <w:szCs w:val="20"/>
        </w:rPr>
        <w:t>Parte inferior do formulário</w:t>
      </w:r>
    </w:p>
    <w:p w14:paraId="0FA971D3" w14:textId="77777777" w:rsidR="00DA2CA4" w:rsidRDefault="00DA2CA4" w:rsidP="00D6068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46857E" w14:textId="77777777" w:rsidR="00E820E2" w:rsidRDefault="00E820E2" w:rsidP="00D6068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0424EE" w14:textId="77777777" w:rsidR="00E820E2" w:rsidRPr="00D60689" w:rsidRDefault="00E820E2" w:rsidP="00D6068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820E2" w:rsidRPr="00D60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18F40" w14:textId="77777777" w:rsidR="00B72A8F" w:rsidRDefault="00B72A8F" w:rsidP="00D60689">
      <w:pPr>
        <w:spacing w:after="0" w:line="240" w:lineRule="auto"/>
      </w:pPr>
      <w:r>
        <w:separator/>
      </w:r>
    </w:p>
  </w:endnote>
  <w:endnote w:type="continuationSeparator" w:id="0">
    <w:p w14:paraId="7FA0ADB2" w14:textId="77777777" w:rsidR="00B72A8F" w:rsidRDefault="00B72A8F" w:rsidP="00D6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F4D4" w14:textId="77777777" w:rsidR="001C73A1" w:rsidRDefault="001C73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D663" w14:textId="34665818" w:rsidR="00E820E2" w:rsidRPr="00764FE4" w:rsidRDefault="00764FE4" w:rsidP="00764FE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6A42" wp14:editId="4BB66511">
          <wp:simplePos x="0" y="0"/>
          <wp:positionH relativeFrom="page">
            <wp:posOffset>-18291</wp:posOffset>
          </wp:positionH>
          <wp:positionV relativeFrom="paragraph">
            <wp:posOffset>72390</wp:posOffset>
          </wp:positionV>
          <wp:extent cx="7618481" cy="546590"/>
          <wp:effectExtent l="0" t="0" r="1905" b="6350"/>
          <wp:wrapNone/>
          <wp:docPr id="11118608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60841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81" cy="54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09DA8" w14:textId="77777777" w:rsidR="001C73A1" w:rsidRDefault="001C73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804DD" w14:textId="77777777" w:rsidR="00B72A8F" w:rsidRDefault="00B72A8F" w:rsidP="00D60689">
      <w:pPr>
        <w:spacing w:after="0" w:line="240" w:lineRule="auto"/>
      </w:pPr>
      <w:r>
        <w:separator/>
      </w:r>
    </w:p>
  </w:footnote>
  <w:footnote w:type="continuationSeparator" w:id="0">
    <w:p w14:paraId="03384E81" w14:textId="77777777" w:rsidR="00B72A8F" w:rsidRDefault="00B72A8F" w:rsidP="00D6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C84C" w14:textId="77777777" w:rsidR="001C73A1" w:rsidRDefault="001C73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80B9" w14:textId="1982EB3A" w:rsidR="00E820E2" w:rsidRPr="00764FE4" w:rsidRDefault="00764FE4" w:rsidP="00764FE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85C158" wp14:editId="1D58659D">
          <wp:simplePos x="0" y="0"/>
          <wp:positionH relativeFrom="page">
            <wp:align>left</wp:align>
          </wp:positionH>
          <wp:positionV relativeFrom="paragraph">
            <wp:posOffset>-439420</wp:posOffset>
          </wp:positionV>
          <wp:extent cx="7763094" cy="556740"/>
          <wp:effectExtent l="0" t="0" r="0" b="0"/>
          <wp:wrapNone/>
          <wp:docPr id="18275627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562718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094" cy="55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5BC4" w14:textId="77777777" w:rsidR="001C73A1" w:rsidRDefault="001C73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FC3"/>
    <w:multiLevelType w:val="hybridMultilevel"/>
    <w:tmpl w:val="C04005CC"/>
    <w:lvl w:ilvl="0" w:tplc="380219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89"/>
    <w:rsid w:val="000D067B"/>
    <w:rsid w:val="00137447"/>
    <w:rsid w:val="001C73A1"/>
    <w:rsid w:val="001D64D0"/>
    <w:rsid w:val="00243C80"/>
    <w:rsid w:val="00286BEA"/>
    <w:rsid w:val="00316AF0"/>
    <w:rsid w:val="00373B8F"/>
    <w:rsid w:val="00397F8F"/>
    <w:rsid w:val="004C67C5"/>
    <w:rsid w:val="004D3DDB"/>
    <w:rsid w:val="005241D3"/>
    <w:rsid w:val="00526392"/>
    <w:rsid w:val="005327E4"/>
    <w:rsid w:val="005B6037"/>
    <w:rsid w:val="0067632A"/>
    <w:rsid w:val="006973CA"/>
    <w:rsid w:val="006A51AE"/>
    <w:rsid w:val="00764FE4"/>
    <w:rsid w:val="00856704"/>
    <w:rsid w:val="00951B74"/>
    <w:rsid w:val="00AE5444"/>
    <w:rsid w:val="00B466C8"/>
    <w:rsid w:val="00B72A8F"/>
    <w:rsid w:val="00BD2DD5"/>
    <w:rsid w:val="00C350DF"/>
    <w:rsid w:val="00C77AE2"/>
    <w:rsid w:val="00D03604"/>
    <w:rsid w:val="00D04FB0"/>
    <w:rsid w:val="00D60689"/>
    <w:rsid w:val="00D9055F"/>
    <w:rsid w:val="00DA2CA4"/>
    <w:rsid w:val="00DB458F"/>
    <w:rsid w:val="00DE72D2"/>
    <w:rsid w:val="00E335C3"/>
    <w:rsid w:val="00E711FB"/>
    <w:rsid w:val="00E820E2"/>
    <w:rsid w:val="00F10B8C"/>
    <w:rsid w:val="00F41A4C"/>
    <w:rsid w:val="00FA7FCC"/>
    <w:rsid w:val="00FB343D"/>
    <w:rsid w:val="00F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0A9EC"/>
  <w15:chartTrackingRefBased/>
  <w15:docId w15:val="{EDA6F4DF-8966-4208-AB82-72D5617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0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689"/>
  </w:style>
  <w:style w:type="paragraph" w:styleId="Rodap">
    <w:name w:val="footer"/>
    <w:basedOn w:val="Normal"/>
    <w:link w:val="RodapChar"/>
    <w:uiPriority w:val="99"/>
    <w:unhideWhenUsed/>
    <w:rsid w:val="00D60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689"/>
  </w:style>
  <w:style w:type="table" w:styleId="Tabelacomgrade">
    <w:name w:val="Table Grid"/>
    <w:basedOn w:val="Tabelanormal"/>
    <w:uiPriority w:val="39"/>
    <w:rsid w:val="005B60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6037"/>
    <w:pPr>
      <w:ind w:left="720"/>
      <w:contextualSpacing/>
    </w:pPr>
    <w:rPr>
      <w:kern w:val="0"/>
      <w14:ligatures w14:val="none"/>
    </w:rPr>
  </w:style>
  <w:style w:type="character" w:customStyle="1" w:styleId="adtyne">
    <w:name w:val="adtyne"/>
    <w:basedOn w:val="Fontepargpadro"/>
    <w:rsid w:val="00B4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3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2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7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96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0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9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73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35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06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3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16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1929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Faria</dc:creator>
  <cp:keywords/>
  <dc:description/>
  <cp:lastModifiedBy>Home</cp:lastModifiedBy>
  <cp:revision>15</cp:revision>
  <dcterms:created xsi:type="dcterms:W3CDTF">2024-09-17T21:48:00Z</dcterms:created>
  <dcterms:modified xsi:type="dcterms:W3CDTF">2025-03-20T00:45:00Z</dcterms:modified>
</cp:coreProperties>
</file>